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
    <w:p w:rsidR="00E46B60" w:rsidRPr="00E46B60" w:rsidRDefault="00E46B60" w:rsidP="00E46B60">
      <w:pPr>
        <w:spacing w:after="0" w:line="240" w:lineRule="auto"/>
        <w:jc w:val="center"/>
        <w:rPr>
          <w:rFonts w:ascii="Times New Roman" w:eastAsia="Times New Roman" w:hAnsi="Times New Roman" w:cs="Times New Roman"/>
          <w:b/>
          <w:sz w:val="28"/>
          <w:szCs w:val="24"/>
          <w:lang w:eastAsia="ru-RU"/>
        </w:rPr>
      </w:pPr>
      <w:r w:rsidRPr="00E46B60">
        <w:rPr>
          <w:rFonts w:ascii="Times New Roman" w:eastAsia="Times New Roman" w:hAnsi="Times New Roman" w:cs="Times New Roman"/>
          <w:b/>
          <w:sz w:val="28"/>
          <w:szCs w:val="24"/>
          <w:lang w:eastAsia="ru-RU"/>
        </w:rPr>
        <w:t>Учебный план</w:t>
      </w:r>
    </w:p>
    <w:p w:rsidR="00E46B60" w:rsidRPr="00E46B60" w:rsidRDefault="00E46B60" w:rsidP="00E46B60">
      <w:pPr>
        <w:spacing w:after="0" w:line="240" w:lineRule="auto"/>
        <w:jc w:val="center"/>
        <w:rPr>
          <w:rFonts w:ascii="Times New Roman" w:eastAsia="Times New Roman" w:hAnsi="Times New Roman" w:cs="Times New Roman"/>
          <w:b/>
          <w:sz w:val="28"/>
          <w:szCs w:val="24"/>
          <w:lang w:eastAsia="ru-RU"/>
        </w:rPr>
      </w:pPr>
      <w:r w:rsidRPr="00E46B60">
        <w:rPr>
          <w:rFonts w:ascii="Times New Roman" w:eastAsia="Times New Roman" w:hAnsi="Times New Roman" w:cs="Times New Roman"/>
          <w:b/>
          <w:sz w:val="28"/>
          <w:szCs w:val="24"/>
          <w:lang w:eastAsia="ru-RU"/>
        </w:rPr>
        <w:t xml:space="preserve">По дополнительным предпрофессиональным </w:t>
      </w:r>
    </w:p>
    <w:p w:rsidR="00E46B60" w:rsidRPr="00E46B60" w:rsidRDefault="00E46B60" w:rsidP="00E46B60">
      <w:pPr>
        <w:spacing w:after="0" w:line="240" w:lineRule="auto"/>
        <w:jc w:val="center"/>
        <w:rPr>
          <w:rFonts w:ascii="Times New Roman" w:eastAsia="Times New Roman" w:hAnsi="Times New Roman" w:cs="Times New Roman"/>
          <w:b/>
          <w:sz w:val="28"/>
          <w:szCs w:val="24"/>
          <w:lang w:eastAsia="ru-RU"/>
        </w:rPr>
      </w:pPr>
      <w:r w:rsidRPr="00E46B60">
        <w:rPr>
          <w:rFonts w:ascii="Times New Roman" w:eastAsia="Times New Roman" w:hAnsi="Times New Roman" w:cs="Times New Roman"/>
          <w:b/>
          <w:sz w:val="28"/>
          <w:szCs w:val="24"/>
          <w:lang w:eastAsia="ru-RU"/>
        </w:rPr>
        <w:t xml:space="preserve">образовательным программам </w:t>
      </w:r>
    </w:p>
    <w:p w:rsidR="00E46B60" w:rsidRPr="00E46B60" w:rsidRDefault="00E46B60" w:rsidP="00E46B60">
      <w:pPr>
        <w:spacing w:after="0" w:line="240" w:lineRule="auto"/>
        <w:jc w:val="center"/>
        <w:rPr>
          <w:rFonts w:ascii="Times New Roman" w:eastAsia="Times New Roman" w:hAnsi="Times New Roman" w:cs="Times New Roman"/>
          <w:b/>
          <w:sz w:val="28"/>
          <w:szCs w:val="24"/>
          <w:lang w:eastAsia="ru-RU"/>
        </w:rPr>
      </w:pPr>
      <w:r w:rsidRPr="00E46B60">
        <w:rPr>
          <w:rFonts w:ascii="Times New Roman" w:eastAsia="Times New Roman" w:hAnsi="Times New Roman" w:cs="Times New Roman"/>
          <w:b/>
          <w:sz w:val="28"/>
          <w:szCs w:val="24"/>
          <w:lang w:eastAsia="ru-RU"/>
        </w:rPr>
        <w:t>В области музыкального искусства</w:t>
      </w:r>
    </w:p>
    <w:p w:rsidR="00E46B60" w:rsidRPr="00E46B60" w:rsidRDefault="00E46B60" w:rsidP="00E46B60">
      <w:pPr>
        <w:spacing w:after="0" w:line="240" w:lineRule="auto"/>
        <w:jc w:val="center"/>
        <w:rPr>
          <w:rFonts w:ascii="Times New Roman" w:eastAsia="Times New Roman" w:hAnsi="Times New Roman" w:cs="Times New Roman"/>
          <w:b/>
          <w:sz w:val="28"/>
          <w:szCs w:val="24"/>
          <w:lang w:eastAsia="ru-RU"/>
        </w:rPr>
      </w:pPr>
      <w:r w:rsidRPr="00E46B60">
        <w:rPr>
          <w:rFonts w:ascii="Times New Roman" w:eastAsia="Times New Roman" w:hAnsi="Times New Roman" w:cs="Times New Roman"/>
          <w:b/>
          <w:sz w:val="28"/>
          <w:szCs w:val="24"/>
          <w:lang w:eastAsia="ru-RU"/>
        </w:rPr>
        <w:t>На 2018-2019 учебный год</w:t>
      </w:r>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r w:rsidRPr="00E46B60">
        <w:rPr>
          <w:rFonts w:ascii="Times New Roman" w:eastAsia="Times New Roman" w:hAnsi="Times New Roman" w:cs="Times New Roman"/>
          <w:sz w:val="28"/>
          <w:szCs w:val="24"/>
          <w:lang w:eastAsia="ru-RU"/>
        </w:rPr>
        <w:t xml:space="preserve">          </w:t>
      </w:r>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roofErr w:type="gramStart"/>
      <w:r w:rsidRPr="00E46B60">
        <w:rPr>
          <w:rFonts w:ascii="Times New Roman" w:eastAsia="Times New Roman" w:hAnsi="Times New Roman" w:cs="Times New Roman"/>
          <w:sz w:val="28"/>
          <w:szCs w:val="24"/>
          <w:lang w:eastAsia="ru-RU"/>
        </w:rPr>
        <w:t>Учебный план по дополнительным предпрофессиональным общеобразовательным  программам в области музыкального искусства разработан на основе федеральных государственных требований, установленных к минимуму содержания, структуре и условиям реализации в соответствии с изменениями, внесёнными в Закон Российской Федерации от 10.07.1992г.№3266-1 «Об образовании» Федеральным законом №145 – ФЗ от 17.06.2011 г. «О внесении изменений в учреждения дополнительного образования детей (Приказ Министерства Образования и науки</w:t>
      </w:r>
      <w:proofErr w:type="gramEnd"/>
      <w:r w:rsidRPr="00E46B60">
        <w:rPr>
          <w:rFonts w:ascii="Times New Roman" w:eastAsia="Times New Roman" w:hAnsi="Times New Roman" w:cs="Times New Roman"/>
          <w:sz w:val="28"/>
          <w:szCs w:val="24"/>
          <w:lang w:eastAsia="ru-RU"/>
        </w:rPr>
        <w:t xml:space="preserve"> </w:t>
      </w:r>
      <w:r w:rsidRPr="00E46B60">
        <w:rPr>
          <w:rFonts w:ascii="Times New Roman" w:eastAsia="Times New Roman" w:hAnsi="Times New Roman" w:cs="Times New Roman"/>
          <w:sz w:val="28"/>
          <w:szCs w:val="24"/>
          <w:lang w:eastAsia="ru-RU"/>
        </w:rPr>
        <w:tab/>
      </w:r>
      <w:proofErr w:type="gramStart"/>
      <w:r w:rsidRPr="00E46B60">
        <w:rPr>
          <w:rFonts w:ascii="Times New Roman" w:eastAsia="Times New Roman" w:hAnsi="Times New Roman" w:cs="Times New Roman"/>
          <w:sz w:val="28"/>
          <w:szCs w:val="24"/>
          <w:lang w:eastAsia="ru-RU"/>
        </w:rPr>
        <w:t xml:space="preserve">РФ от 26.06.2012г. №504). </w:t>
      </w:r>
      <w:proofErr w:type="gramEnd"/>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r w:rsidRPr="00E46B60">
        <w:rPr>
          <w:rFonts w:ascii="Times New Roman" w:eastAsia="Times New Roman" w:hAnsi="Times New Roman" w:cs="Times New Roman"/>
          <w:sz w:val="28"/>
          <w:szCs w:val="24"/>
          <w:lang w:eastAsia="ru-RU"/>
        </w:rPr>
        <w:t>Дополнительные предпрофессиональные общеобразовательные программы в области музыкального искусства реализуются с 1 по 6 класс («Фортепиано», «Струнные инструменты», «Народные инструменты», «Духовые инструменты», «Хоровое пение», «Музыкальный фольклор»)</w:t>
      </w:r>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roofErr w:type="gramStart"/>
      <w:r w:rsidRPr="00E46B60">
        <w:rPr>
          <w:rFonts w:ascii="Times New Roman" w:eastAsia="Times New Roman" w:hAnsi="Times New Roman" w:cs="Times New Roman"/>
          <w:sz w:val="28"/>
          <w:szCs w:val="24"/>
          <w:lang w:eastAsia="ru-RU"/>
        </w:rPr>
        <w:t>Учебный план по программе «</w:t>
      </w:r>
      <w:r w:rsidRPr="00E46B60">
        <w:rPr>
          <w:rFonts w:ascii="Times New Roman" w:eastAsia="Times New Roman" w:hAnsi="Times New Roman" w:cs="Times New Roman"/>
          <w:b/>
          <w:i/>
          <w:sz w:val="28"/>
          <w:szCs w:val="24"/>
          <w:lang w:eastAsia="ru-RU"/>
        </w:rPr>
        <w:t>фортепиано</w:t>
      </w:r>
      <w:r w:rsidRPr="00E46B60">
        <w:rPr>
          <w:rFonts w:ascii="Times New Roman" w:eastAsia="Times New Roman" w:hAnsi="Times New Roman" w:cs="Times New Roman"/>
          <w:sz w:val="28"/>
          <w:szCs w:val="24"/>
          <w:lang w:eastAsia="ru-RU"/>
        </w:rPr>
        <w:t xml:space="preserve">» с нормативным сроком обучения 8 лет утверждён приказом Министерства культуры РФ №163 от 12.03.2012г. и учебных планов дополнительных предпрофессиональных общеобразовательных  программ в области музыкального искусства (автор-составитель </w:t>
      </w:r>
      <w:proofErr w:type="spellStart"/>
      <w:r w:rsidRPr="00E46B60">
        <w:rPr>
          <w:rFonts w:ascii="Times New Roman" w:eastAsia="Times New Roman" w:hAnsi="Times New Roman" w:cs="Times New Roman"/>
          <w:sz w:val="28"/>
          <w:szCs w:val="24"/>
          <w:lang w:eastAsia="ru-RU"/>
        </w:rPr>
        <w:t>А.О.Аракелова</w:t>
      </w:r>
      <w:proofErr w:type="spellEnd"/>
      <w:r w:rsidRPr="00E46B60">
        <w:rPr>
          <w:rFonts w:ascii="Times New Roman" w:eastAsia="Times New Roman" w:hAnsi="Times New Roman" w:cs="Times New Roman"/>
          <w:sz w:val="28"/>
          <w:szCs w:val="24"/>
          <w:lang w:eastAsia="ru-RU"/>
        </w:rPr>
        <w:t xml:space="preserve"> – Москва:</w:t>
      </w:r>
      <w:proofErr w:type="gramEnd"/>
      <w:r w:rsidRPr="00E46B60">
        <w:rPr>
          <w:rFonts w:ascii="Times New Roman" w:eastAsia="Times New Roman" w:hAnsi="Times New Roman" w:cs="Times New Roman"/>
          <w:sz w:val="28"/>
          <w:szCs w:val="24"/>
          <w:lang w:eastAsia="ru-RU"/>
        </w:rPr>
        <w:t xml:space="preserve"> </w:t>
      </w:r>
      <w:proofErr w:type="gramStart"/>
      <w:r w:rsidRPr="00E46B60">
        <w:rPr>
          <w:rFonts w:ascii="Times New Roman" w:eastAsia="Times New Roman" w:hAnsi="Times New Roman" w:cs="Times New Roman"/>
          <w:sz w:val="28"/>
          <w:szCs w:val="24"/>
          <w:lang w:eastAsia="ru-RU"/>
        </w:rPr>
        <w:t>Министерство культуры России, 2012-ч.1.)</w:t>
      </w:r>
      <w:proofErr w:type="gramEnd"/>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roofErr w:type="gramStart"/>
      <w:r w:rsidRPr="00E46B60">
        <w:rPr>
          <w:rFonts w:ascii="Times New Roman" w:eastAsia="Times New Roman" w:hAnsi="Times New Roman" w:cs="Times New Roman"/>
          <w:sz w:val="28"/>
          <w:szCs w:val="24"/>
          <w:lang w:eastAsia="ru-RU"/>
        </w:rPr>
        <w:t>Учебный план по программе «</w:t>
      </w:r>
      <w:r w:rsidRPr="00E46B60">
        <w:rPr>
          <w:rFonts w:ascii="Times New Roman" w:eastAsia="Times New Roman" w:hAnsi="Times New Roman" w:cs="Times New Roman"/>
          <w:b/>
          <w:i/>
          <w:sz w:val="28"/>
          <w:szCs w:val="24"/>
          <w:lang w:eastAsia="ru-RU"/>
        </w:rPr>
        <w:t>струнные  инструменты</w:t>
      </w:r>
      <w:r w:rsidRPr="00E46B60">
        <w:rPr>
          <w:rFonts w:ascii="Times New Roman" w:eastAsia="Times New Roman" w:hAnsi="Times New Roman" w:cs="Times New Roman"/>
          <w:sz w:val="28"/>
          <w:szCs w:val="24"/>
          <w:lang w:eastAsia="ru-RU"/>
        </w:rPr>
        <w:t xml:space="preserve">» с нормативным сроком обучения 8 лет утверждён приказом Министерства культуры РФ №164 от 12.03.2012г. и учебных планов дополнительных предпрофессиональных общеобразовательных  программ в области музыкального искусства (автор-составитель </w:t>
      </w:r>
      <w:proofErr w:type="spellStart"/>
      <w:r w:rsidRPr="00E46B60">
        <w:rPr>
          <w:rFonts w:ascii="Times New Roman" w:eastAsia="Times New Roman" w:hAnsi="Times New Roman" w:cs="Times New Roman"/>
          <w:sz w:val="28"/>
          <w:szCs w:val="24"/>
          <w:lang w:eastAsia="ru-RU"/>
        </w:rPr>
        <w:t>А.О.Аракелова</w:t>
      </w:r>
      <w:proofErr w:type="spellEnd"/>
      <w:r w:rsidRPr="00E46B60">
        <w:rPr>
          <w:rFonts w:ascii="Times New Roman" w:eastAsia="Times New Roman" w:hAnsi="Times New Roman" w:cs="Times New Roman"/>
          <w:sz w:val="28"/>
          <w:szCs w:val="24"/>
          <w:lang w:eastAsia="ru-RU"/>
        </w:rPr>
        <w:t xml:space="preserve"> – Москва:</w:t>
      </w:r>
      <w:proofErr w:type="gramEnd"/>
      <w:r w:rsidRPr="00E46B60">
        <w:rPr>
          <w:rFonts w:ascii="Times New Roman" w:eastAsia="Times New Roman" w:hAnsi="Times New Roman" w:cs="Times New Roman"/>
          <w:sz w:val="28"/>
          <w:szCs w:val="24"/>
          <w:lang w:eastAsia="ru-RU"/>
        </w:rPr>
        <w:t xml:space="preserve"> Министерство культуры России, 2012-ч.1.</w:t>
      </w:r>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roofErr w:type="gramStart"/>
      <w:r w:rsidRPr="00E46B60">
        <w:rPr>
          <w:rFonts w:ascii="Times New Roman" w:eastAsia="Times New Roman" w:hAnsi="Times New Roman" w:cs="Times New Roman"/>
          <w:sz w:val="28"/>
          <w:szCs w:val="24"/>
          <w:lang w:eastAsia="ru-RU"/>
        </w:rPr>
        <w:t>Учебный план по программе «</w:t>
      </w:r>
      <w:r w:rsidRPr="00E46B60">
        <w:rPr>
          <w:rFonts w:ascii="Times New Roman" w:eastAsia="Times New Roman" w:hAnsi="Times New Roman" w:cs="Times New Roman"/>
          <w:b/>
          <w:i/>
          <w:sz w:val="28"/>
          <w:szCs w:val="24"/>
          <w:lang w:eastAsia="ru-RU"/>
        </w:rPr>
        <w:t>народные инструменты</w:t>
      </w:r>
      <w:r w:rsidRPr="00E46B60">
        <w:rPr>
          <w:rFonts w:ascii="Times New Roman" w:eastAsia="Times New Roman" w:hAnsi="Times New Roman" w:cs="Times New Roman"/>
          <w:sz w:val="28"/>
          <w:szCs w:val="24"/>
          <w:lang w:eastAsia="ru-RU"/>
        </w:rPr>
        <w:t xml:space="preserve">» с нормативным сроком обучения 8 лет утверждён приказом Министерства культуры РФ №162 от 12.03.2012г. и учебных планов дополнительных предпрофессиональных общеобразовательных  программ в области музыкального искусства (автор-составитель </w:t>
      </w:r>
      <w:proofErr w:type="spellStart"/>
      <w:r w:rsidRPr="00E46B60">
        <w:rPr>
          <w:rFonts w:ascii="Times New Roman" w:eastAsia="Times New Roman" w:hAnsi="Times New Roman" w:cs="Times New Roman"/>
          <w:sz w:val="28"/>
          <w:szCs w:val="24"/>
          <w:lang w:eastAsia="ru-RU"/>
        </w:rPr>
        <w:t>А.О.Аракелова</w:t>
      </w:r>
      <w:proofErr w:type="spellEnd"/>
      <w:r w:rsidRPr="00E46B60">
        <w:rPr>
          <w:rFonts w:ascii="Times New Roman" w:eastAsia="Times New Roman" w:hAnsi="Times New Roman" w:cs="Times New Roman"/>
          <w:sz w:val="28"/>
          <w:szCs w:val="24"/>
          <w:lang w:eastAsia="ru-RU"/>
        </w:rPr>
        <w:t xml:space="preserve"> – Москва:</w:t>
      </w:r>
      <w:proofErr w:type="gramEnd"/>
      <w:r w:rsidRPr="00E46B60">
        <w:rPr>
          <w:rFonts w:ascii="Times New Roman" w:eastAsia="Times New Roman" w:hAnsi="Times New Roman" w:cs="Times New Roman"/>
          <w:sz w:val="28"/>
          <w:szCs w:val="24"/>
          <w:lang w:eastAsia="ru-RU"/>
        </w:rPr>
        <w:t xml:space="preserve"> </w:t>
      </w:r>
      <w:proofErr w:type="gramStart"/>
      <w:r w:rsidRPr="00E46B60">
        <w:rPr>
          <w:rFonts w:ascii="Times New Roman" w:eastAsia="Times New Roman" w:hAnsi="Times New Roman" w:cs="Times New Roman"/>
          <w:sz w:val="28"/>
          <w:szCs w:val="24"/>
          <w:lang w:eastAsia="ru-RU"/>
        </w:rPr>
        <w:t>Министерство культуры России, 2012-ч.1.)</w:t>
      </w:r>
      <w:proofErr w:type="gramEnd"/>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roofErr w:type="gramStart"/>
      <w:r w:rsidRPr="00E46B60">
        <w:rPr>
          <w:rFonts w:ascii="Times New Roman" w:eastAsia="Times New Roman" w:hAnsi="Times New Roman" w:cs="Times New Roman"/>
          <w:sz w:val="28"/>
          <w:szCs w:val="24"/>
          <w:lang w:eastAsia="ru-RU"/>
        </w:rPr>
        <w:t>Учебный план по программе «</w:t>
      </w:r>
      <w:r w:rsidRPr="00E46B60">
        <w:rPr>
          <w:rFonts w:ascii="Times New Roman" w:eastAsia="Times New Roman" w:hAnsi="Times New Roman" w:cs="Times New Roman"/>
          <w:b/>
          <w:i/>
          <w:sz w:val="28"/>
          <w:szCs w:val="24"/>
          <w:lang w:eastAsia="ru-RU"/>
        </w:rPr>
        <w:t>духовые  и ударные инструменты</w:t>
      </w:r>
      <w:r w:rsidRPr="00E46B60">
        <w:rPr>
          <w:rFonts w:ascii="Times New Roman" w:eastAsia="Times New Roman" w:hAnsi="Times New Roman" w:cs="Times New Roman"/>
          <w:sz w:val="28"/>
          <w:szCs w:val="24"/>
          <w:lang w:eastAsia="ru-RU"/>
        </w:rPr>
        <w:t xml:space="preserve">» с нормативным сроком обучения 8 лет утверждён приказом Министерства культуры РФ №165 от 12.03.2012г. и учебных планов дополнительных предпрофессиональных </w:t>
      </w:r>
      <w:r w:rsidRPr="00E46B60">
        <w:rPr>
          <w:rFonts w:ascii="Times New Roman" w:eastAsia="Times New Roman" w:hAnsi="Times New Roman" w:cs="Times New Roman"/>
          <w:sz w:val="28"/>
          <w:szCs w:val="24"/>
          <w:lang w:eastAsia="ru-RU"/>
        </w:rPr>
        <w:lastRenderedPageBreak/>
        <w:t xml:space="preserve">общеобразовательных  программ в области музыкального искусства (автор-составитель </w:t>
      </w:r>
      <w:proofErr w:type="spellStart"/>
      <w:r w:rsidRPr="00E46B60">
        <w:rPr>
          <w:rFonts w:ascii="Times New Roman" w:eastAsia="Times New Roman" w:hAnsi="Times New Roman" w:cs="Times New Roman"/>
          <w:sz w:val="28"/>
          <w:szCs w:val="24"/>
          <w:lang w:eastAsia="ru-RU"/>
        </w:rPr>
        <w:t>А.О.Аракелова</w:t>
      </w:r>
      <w:proofErr w:type="spellEnd"/>
      <w:r w:rsidRPr="00E46B60">
        <w:rPr>
          <w:rFonts w:ascii="Times New Roman" w:eastAsia="Times New Roman" w:hAnsi="Times New Roman" w:cs="Times New Roman"/>
          <w:sz w:val="28"/>
          <w:szCs w:val="24"/>
          <w:lang w:eastAsia="ru-RU"/>
        </w:rPr>
        <w:t xml:space="preserve"> – Москва:</w:t>
      </w:r>
      <w:proofErr w:type="gramEnd"/>
      <w:r w:rsidRPr="00E46B60">
        <w:rPr>
          <w:rFonts w:ascii="Times New Roman" w:eastAsia="Times New Roman" w:hAnsi="Times New Roman" w:cs="Times New Roman"/>
          <w:sz w:val="28"/>
          <w:szCs w:val="24"/>
          <w:lang w:eastAsia="ru-RU"/>
        </w:rPr>
        <w:t xml:space="preserve"> </w:t>
      </w:r>
      <w:proofErr w:type="gramStart"/>
      <w:r w:rsidRPr="00E46B60">
        <w:rPr>
          <w:rFonts w:ascii="Times New Roman" w:eastAsia="Times New Roman" w:hAnsi="Times New Roman" w:cs="Times New Roman"/>
          <w:sz w:val="28"/>
          <w:szCs w:val="24"/>
          <w:lang w:eastAsia="ru-RU"/>
        </w:rPr>
        <w:t>Министерство культуры России, 2012-ч.1.)</w:t>
      </w:r>
      <w:proofErr w:type="gramEnd"/>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roofErr w:type="gramStart"/>
      <w:r w:rsidRPr="00E46B60">
        <w:rPr>
          <w:rFonts w:ascii="Times New Roman" w:eastAsia="Times New Roman" w:hAnsi="Times New Roman" w:cs="Times New Roman"/>
          <w:sz w:val="28"/>
          <w:szCs w:val="24"/>
          <w:lang w:eastAsia="ru-RU"/>
        </w:rPr>
        <w:t>Учебный план по программе «</w:t>
      </w:r>
      <w:r w:rsidRPr="00E46B60">
        <w:rPr>
          <w:rFonts w:ascii="Times New Roman" w:eastAsia="Times New Roman" w:hAnsi="Times New Roman" w:cs="Times New Roman"/>
          <w:b/>
          <w:i/>
          <w:sz w:val="28"/>
          <w:szCs w:val="24"/>
          <w:lang w:eastAsia="ru-RU"/>
        </w:rPr>
        <w:t>Хоровое пение</w:t>
      </w:r>
      <w:r w:rsidRPr="00E46B60">
        <w:rPr>
          <w:rFonts w:ascii="Times New Roman" w:eastAsia="Times New Roman" w:hAnsi="Times New Roman" w:cs="Times New Roman"/>
          <w:sz w:val="28"/>
          <w:szCs w:val="24"/>
          <w:lang w:eastAsia="ru-RU"/>
        </w:rPr>
        <w:t xml:space="preserve">» с нормативным сроком обучения 8 лет утверждён приказом Министерства культуры РФ №161 от 12.03.2012г. и учебных планов дополнительных предпрофессиональных общеобразовательных  программ в области музыкального искусства (автор-составитель </w:t>
      </w:r>
      <w:proofErr w:type="spellStart"/>
      <w:r w:rsidRPr="00E46B60">
        <w:rPr>
          <w:rFonts w:ascii="Times New Roman" w:eastAsia="Times New Roman" w:hAnsi="Times New Roman" w:cs="Times New Roman"/>
          <w:sz w:val="28"/>
          <w:szCs w:val="24"/>
          <w:lang w:eastAsia="ru-RU"/>
        </w:rPr>
        <w:t>А.О.Аракелова</w:t>
      </w:r>
      <w:proofErr w:type="spellEnd"/>
      <w:r w:rsidRPr="00E46B60">
        <w:rPr>
          <w:rFonts w:ascii="Times New Roman" w:eastAsia="Times New Roman" w:hAnsi="Times New Roman" w:cs="Times New Roman"/>
          <w:sz w:val="28"/>
          <w:szCs w:val="24"/>
          <w:lang w:eastAsia="ru-RU"/>
        </w:rPr>
        <w:t xml:space="preserve"> – Москва:</w:t>
      </w:r>
      <w:proofErr w:type="gramEnd"/>
      <w:r w:rsidRPr="00E46B60">
        <w:rPr>
          <w:rFonts w:ascii="Times New Roman" w:eastAsia="Times New Roman" w:hAnsi="Times New Roman" w:cs="Times New Roman"/>
          <w:sz w:val="28"/>
          <w:szCs w:val="24"/>
          <w:lang w:eastAsia="ru-RU"/>
        </w:rPr>
        <w:t xml:space="preserve"> </w:t>
      </w:r>
      <w:proofErr w:type="gramStart"/>
      <w:r w:rsidRPr="00E46B60">
        <w:rPr>
          <w:rFonts w:ascii="Times New Roman" w:eastAsia="Times New Roman" w:hAnsi="Times New Roman" w:cs="Times New Roman"/>
          <w:sz w:val="28"/>
          <w:szCs w:val="24"/>
          <w:lang w:eastAsia="ru-RU"/>
        </w:rPr>
        <w:t>Министерство культуры России, 2012-ч.1.)</w:t>
      </w:r>
      <w:proofErr w:type="gramEnd"/>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
    <w:p w:rsidR="00E46B60" w:rsidRPr="00E46B60" w:rsidRDefault="00E46B60" w:rsidP="00E46B60">
      <w:pPr>
        <w:spacing w:after="0" w:line="240" w:lineRule="auto"/>
        <w:jc w:val="both"/>
        <w:rPr>
          <w:rFonts w:ascii="Times New Roman" w:eastAsia="Times New Roman" w:hAnsi="Times New Roman" w:cs="Times New Roman"/>
          <w:sz w:val="28"/>
          <w:szCs w:val="24"/>
          <w:lang w:eastAsia="ru-RU"/>
        </w:rPr>
      </w:pPr>
      <w:proofErr w:type="gramStart"/>
      <w:r w:rsidRPr="00E46B60">
        <w:rPr>
          <w:rFonts w:ascii="Times New Roman" w:eastAsia="Times New Roman" w:hAnsi="Times New Roman" w:cs="Times New Roman"/>
          <w:sz w:val="28"/>
          <w:szCs w:val="24"/>
          <w:lang w:eastAsia="ru-RU"/>
        </w:rPr>
        <w:t>Учебный план по программе «</w:t>
      </w:r>
      <w:r w:rsidRPr="00E46B60">
        <w:rPr>
          <w:rFonts w:ascii="Times New Roman" w:eastAsia="Times New Roman" w:hAnsi="Times New Roman" w:cs="Times New Roman"/>
          <w:b/>
          <w:i/>
          <w:sz w:val="28"/>
          <w:szCs w:val="24"/>
          <w:lang w:eastAsia="ru-RU"/>
        </w:rPr>
        <w:t>Музыкальный фольклор</w:t>
      </w:r>
      <w:r w:rsidRPr="00E46B60">
        <w:rPr>
          <w:rFonts w:ascii="Times New Roman" w:eastAsia="Times New Roman" w:hAnsi="Times New Roman" w:cs="Times New Roman"/>
          <w:sz w:val="28"/>
          <w:szCs w:val="24"/>
          <w:lang w:eastAsia="ru-RU"/>
        </w:rPr>
        <w:t xml:space="preserve">» с нормативным сроком обучения 8 лет утверждён приказом Министерства культуры РФ №166 от 12.03.2012г. и учебных планов дополнительных предпрофессиональных общеобразовательных  программ в области музыкального искусства (автор-составитель </w:t>
      </w:r>
      <w:proofErr w:type="spellStart"/>
      <w:r w:rsidRPr="00E46B60">
        <w:rPr>
          <w:rFonts w:ascii="Times New Roman" w:eastAsia="Times New Roman" w:hAnsi="Times New Roman" w:cs="Times New Roman"/>
          <w:sz w:val="28"/>
          <w:szCs w:val="24"/>
          <w:lang w:eastAsia="ru-RU"/>
        </w:rPr>
        <w:t>А.О.Аракелова</w:t>
      </w:r>
      <w:proofErr w:type="spellEnd"/>
      <w:r w:rsidRPr="00E46B60">
        <w:rPr>
          <w:rFonts w:ascii="Times New Roman" w:eastAsia="Times New Roman" w:hAnsi="Times New Roman" w:cs="Times New Roman"/>
          <w:sz w:val="28"/>
          <w:szCs w:val="24"/>
          <w:lang w:eastAsia="ru-RU"/>
        </w:rPr>
        <w:t xml:space="preserve"> – Москва:</w:t>
      </w:r>
      <w:proofErr w:type="gramEnd"/>
      <w:r w:rsidRPr="00E46B60">
        <w:rPr>
          <w:rFonts w:ascii="Times New Roman" w:eastAsia="Times New Roman" w:hAnsi="Times New Roman" w:cs="Times New Roman"/>
          <w:sz w:val="28"/>
          <w:szCs w:val="24"/>
          <w:lang w:eastAsia="ru-RU"/>
        </w:rPr>
        <w:t xml:space="preserve"> </w:t>
      </w:r>
      <w:proofErr w:type="gramStart"/>
      <w:r w:rsidRPr="00E46B60">
        <w:rPr>
          <w:rFonts w:ascii="Times New Roman" w:eastAsia="Times New Roman" w:hAnsi="Times New Roman" w:cs="Times New Roman"/>
          <w:sz w:val="28"/>
          <w:szCs w:val="24"/>
          <w:lang w:eastAsia="ru-RU"/>
        </w:rPr>
        <w:t>Министерство культуры России, 2012-ч.1.)</w:t>
      </w:r>
      <w:proofErr w:type="gramEnd"/>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line="360" w:lineRule="auto"/>
        <w:jc w:val="both"/>
        <w:rPr>
          <w:rFonts w:ascii="Times New Roman" w:eastAsia="Times New Roman" w:hAnsi="Times New Roman" w:cs="Times New Roman"/>
          <w:sz w:val="28"/>
          <w:szCs w:val="28"/>
          <w:lang w:eastAsia="ru-RU"/>
        </w:rPr>
      </w:pP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lastRenderedPageBreak/>
        <w:t>Учебный план</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в области музыкального искусства</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«Фортепиано»</w:t>
      </w:r>
    </w:p>
    <w:p w:rsidR="00E46B60" w:rsidRPr="00E46B60" w:rsidRDefault="00E46B60" w:rsidP="00E46B60">
      <w:pPr>
        <w:spacing w:after="0" w:line="216"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Срок обучения – 8 лет</w:t>
      </w:r>
    </w:p>
    <w:tbl>
      <w:tblPr>
        <w:tblW w:w="15182" w:type="dxa"/>
        <w:tblInd w:w="94" w:type="dxa"/>
        <w:tblLayout w:type="fixed"/>
        <w:tblLook w:val="0000" w:firstRow="0" w:lastRow="0" w:firstColumn="0" w:lastColumn="0" w:noHBand="0" w:noVBand="0"/>
      </w:tblPr>
      <w:tblGrid>
        <w:gridCol w:w="1573"/>
        <w:gridCol w:w="3260"/>
        <w:gridCol w:w="709"/>
        <w:gridCol w:w="567"/>
        <w:gridCol w:w="709"/>
        <w:gridCol w:w="850"/>
        <w:gridCol w:w="567"/>
        <w:gridCol w:w="426"/>
        <w:gridCol w:w="120"/>
        <w:gridCol w:w="447"/>
        <w:gridCol w:w="100"/>
        <w:gridCol w:w="467"/>
        <w:gridCol w:w="80"/>
        <w:gridCol w:w="487"/>
        <w:gridCol w:w="60"/>
        <w:gridCol w:w="507"/>
        <w:gridCol w:w="39"/>
        <w:gridCol w:w="528"/>
        <w:gridCol w:w="19"/>
        <w:gridCol w:w="548"/>
        <w:gridCol w:w="3119"/>
      </w:tblGrid>
      <w:tr w:rsidR="00E46B60" w:rsidRPr="00E46B60" w:rsidTr="008842FE">
        <w:trPr>
          <w:trHeight w:val="1904"/>
        </w:trPr>
        <w:tc>
          <w:tcPr>
            <w:tcW w:w="1573" w:type="dxa"/>
            <w:vMerge w:val="restart"/>
            <w:tcBorders>
              <w:top w:val="single" w:sz="4" w:space="0" w:color="auto"/>
              <w:left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p>
        </w:tc>
        <w:tc>
          <w:tcPr>
            <w:tcW w:w="3260" w:type="dxa"/>
            <w:vMerge w:val="restart"/>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Наименование предметов</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Аудиторные занятия</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аттестация</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(по полугодиям)</w:t>
            </w:r>
          </w:p>
        </w:tc>
        <w:tc>
          <w:tcPr>
            <w:tcW w:w="6947" w:type="dxa"/>
            <w:gridSpan w:val="14"/>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Распределение по годам обучения</w:t>
            </w:r>
          </w:p>
        </w:tc>
      </w:tr>
      <w:tr w:rsidR="00E46B60" w:rsidRPr="00E46B60" w:rsidTr="008842FE">
        <w:trPr>
          <w:trHeight w:val="1760"/>
        </w:trPr>
        <w:tc>
          <w:tcPr>
            <w:tcW w:w="1573" w:type="dxa"/>
            <w:vMerge/>
            <w:tcBorders>
              <w:left w:val="single" w:sz="4" w:space="0" w:color="auto"/>
              <w:right w:val="single" w:sz="4" w:space="0" w:color="auto"/>
            </w:tcBorders>
            <w:noWrap/>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3260" w:type="dxa"/>
            <w:vMerge/>
            <w:tcBorders>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Зачеты, контрольные </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2-й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4-й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7-й класс</w:t>
            </w:r>
          </w:p>
        </w:tc>
        <w:tc>
          <w:tcPr>
            <w:tcW w:w="311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8-й класс</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w:t>
            </w:r>
          </w:p>
        </w:tc>
        <w:tc>
          <w:tcPr>
            <w:tcW w:w="426"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11</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3119" w:type="dxa"/>
            <w:tcBorders>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231"/>
        </w:trPr>
        <w:tc>
          <w:tcPr>
            <w:tcW w:w="1573" w:type="dxa"/>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260" w:type="dxa"/>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850" w:type="dxa"/>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32</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3119" w:type="dxa"/>
            <w:tcBorders>
              <w:top w:val="single" w:sz="4" w:space="0" w:color="auto"/>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r>
      <w:tr w:rsidR="00E46B60" w:rsidRPr="00E46B60" w:rsidTr="008842F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Обязательная часть</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947" w:type="dxa"/>
            <w:gridSpan w:val="14"/>
            <w:tcBorders>
              <w:top w:val="single" w:sz="4" w:space="0" w:color="auto"/>
              <w:left w:val="single" w:sz="4" w:space="0" w:color="auto"/>
              <w:bottom w:val="single" w:sz="4" w:space="0" w:color="auto"/>
              <w:right w:val="single" w:sz="4" w:space="0" w:color="auto"/>
            </w:tcBorders>
            <w:shd w:val="clear" w:color="auto" w:fill="92D05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Недельная нагрузка в часах</w:t>
            </w: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Музыкальное исполнительство</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Специальность и чтение с листа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2,4,6…-14</w:t>
            </w: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3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8,10,</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Концертмейстерский 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0,5</w:t>
            </w: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Теория и история музыки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3119"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09"/>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Arial CYR"/>
                <w:sz w:val="24"/>
                <w:szCs w:val="24"/>
                <w:lang w:eastAsia="ru-RU"/>
              </w:rPr>
              <w:t>1,5</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Слушание музыки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Музыкальная литература (зарубежная, отечественная)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09"/>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8,5</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7,5</w:t>
            </w: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vertAlign w:val="superscript"/>
                <w:lang w:eastAsia="ru-RU"/>
              </w:rPr>
            </w:pPr>
            <w:r w:rsidRPr="00E46B60">
              <w:rPr>
                <w:rFonts w:ascii="Times New Roman" w:eastAsia="Times New Roman" w:hAnsi="Times New Roman" w:cs="Times New Roman"/>
                <w:b/>
                <w:bCs/>
                <w:sz w:val="24"/>
                <w:szCs w:val="24"/>
                <w:lang w:eastAsia="ru-RU"/>
              </w:rPr>
              <w:t>Вариативная часть</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jc w:val="center"/>
              <w:rPr>
                <w:rFonts w:ascii="Times New Roman" w:hAnsi="Times New Roman" w:cs="Times New Roman"/>
                <w:sz w:val="24"/>
                <w:szCs w:val="24"/>
              </w:rPr>
            </w:pPr>
            <w:r w:rsidRPr="00E46B60">
              <w:rPr>
                <w:rFonts w:ascii="Times New Roman" w:hAnsi="Times New Roman" w:cs="Times New Roman"/>
                <w:sz w:val="24"/>
                <w:szCs w:val="24"/>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Ритмика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jc w:val="center"/>
              <w:rPr>
                <w:rFonts w:ascii="Times New Roman" w:hAnsi="Times New Roman" w:cs="Times New Roman"/>
                <w:sz w:val="24"/>
                <w:szCs w:val="24"/>
              </w:rPr>
            </w:pPr>
            <w:r w:rsidRPr="00E46B60">
              <w:rPr>
                <w:rFonts w:ascii="Times New Roman" w:hAnsi="Times New Roman" w:cs="Times New Roman"/>
                <w:sz w:val="24"/>
                <w:szCs w:val="24"/>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jc w:val="center"/>
              <w:rPr>
                <w:rFonts w:ascii="Times New Roman" w:hAnsi="Times New Roman" w:cs="Times New Roman"/>
                <w:sz w:val="24"/>
                <w:szCs w:val="24"/>
              </w:rPr>
            </w:pPr>
            <w:r w:rsidRPr="00E46B60">
              <w:rPr>
                <w:rFonts w:ascii="Times New Roman" w:hAnsi="Times New Roman" w:cs="Times New Roman"/>
                <w:sz w:val="24"/>
                <w:szCs w:val="24"/>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vertAlign w:val="superscript"/>
                <w:lang w:eastAsia="ru-RU"/>
              </w:rPr>
            </w:pPr>
            <w:r w:rsidRPr="00E46B60">
              <w:rPr>
                <w:rFonts w:ascii="Times New Roman" w:eastAsia="Times New Roman" w:hAnsi="Times New Roman" w:cs="Times New Roman"/>
                <w:bCs/>
                <w:sz w:val="24"/>
                <w:szCs w:val="24"/>
                <w:lang w:eastAsia="ru-RU"/>
              </w:rPr>
              <w:t>Дополнительный инструмент, вокал</w:t>
            </w:r>
            <w:r w:rsidRPr="00E46B60">
              <w:rPr>
                <w:rFonts w:ascii="Times New Roman" w:eastAsia="Times New Roman" w:hAnsi="Times New Roman" w:cs="Times New Roman"/>
                <w:bCs/>
                <w:sz w:val="24"/>
                <w:szCs w:val="24"/>
                <w:vertAlign w:val="superscript"/>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jc w:val="center"/>
              <w:rPr>
                <w:rFonts w:ascii="Times New Roman" w:hAnsi="Times New Roman" w:cs="Times New Roman"/>
                <w:sz w:val="24"/>
                <w:szCs w:val="24"/>
              </w:rPr>
            </w:pPr>
            <w:r w:rsidRPr="00E46B60">
              <w:rPr>
                <w:rFonts w:ascii="Times New Roman" w:hAnsi="Times New Roman" w:cs="Times New Roman"/>
                <w:sz w:val="24"/>
                <w:szCs w:val="24"/>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Специальность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val="en-US" w:eastAsia="ru-RU"/>
              </w:rPr>
            </w:pPr>
            <w:r w:rsidRPr="00E46B60">
              <w:rPr>
                <w:rFonts w:ascii="Times New Roman" w:eastAsia="Times New Roman" w:hAnsi="Times New Roman" w:cs="Arial CYR"/>
                <w:sz w:val="24"/>
                <w:szCs w:val="24"/>
                <w:lang w:val="en-US" w:eastAsia="ru-RU"/>
              </w:rPr>
              <w:t>x</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jc w:val="center"/>
              <w:rPr>
                <w:rFonts w:ascii="Times New Roman" w:hAnsi="Times New Roman" w:cs="Times New Roman"/>
                <w:sz w:val="24"/>
                <w:szCs w:val="24"/>
              </w:rPr>
            </w:pPr>
            <w:r w:rsidRPr="00E46B60">
              <w:rPr>
                <w:rFonts w:ascii="Times New Roman" w:hAnsi="Times New Roman" w:cs="Times New Roman"/>
                <w:sz w:val="24"/>
                <w:szCs w:val="24"/>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Музицирование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jc w:val="center"/>
              <w:rPr>
                <w:rFonts w:ascii="Times New Roman" w:hAnsi="Times New Roman" w:cs="Times New Roman"/>
                <w:sz w:val="24"/>
                <w:szCs w:val="24"/>
              </w:rPr>
            </w:pPr>
            <w:r w:rsidRPr="00E46B60">
              <w:rPr>
                <w:rFonts w:ascii="Times New Roman" w:hAnsi="Times New Roman" w:cs="Times New Roman"/>
                <w:sz w:val="24"/>
                <w:szCs w:val="24"/>
              </w:rPr>
              <w:t>В.05.УП.06</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сольфеджио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Консультации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947" w:type="dxa"/>
            <w:gridSpan w:val="14"/>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 xml:space="preserve">Годовая нагрузка в часах </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Специальность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color w:val="000000"/>
                <w:sz w:val="24"/>
                <w:szCs w:val="24"/>
                <w:lang w:eastAsia="ru-RU"/>
              </w:rPr>
            </w:pPr>
            <w:r w:rsidRPr="00E46B60">
              <w:rPr>
                <w:rFonts w:ascii="Times New Roman" w:eastAsia="Times New Roman" w:hAnsi="Times New Roman" w:cs="Times New Roman"/>
                <w:color w:val="000000"/>
                <w:sz w:val="24"/>
                <w:szCs w:val="24"/>
                <w:lang w:eastAsia="ru-RU"/>
              </w:rPr>
              <w:t xml:space="preserve">Музыкальная литература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color w:val="000000"/>
                <w:sz w:val="24"/>
                <w:szCs w:val="24"/>
                <w:lang w:eastAsia="ru-RU"/>
              </w:rPr>
            </w:pPr>
            <w:r w:rsidRPr="00E46B60">
              <w:rPr>
                <w:rFonts w:ascii="Times New Roman" w:eastAsia="Times New Roman" w:hAnsi="Times New Roman" w:cs="Times New Roman"/>
                <w:color w:val="000000"/>
                <w:sz w:val="24"/>
                <w:szCs w:val="24"/>
                <w:lang w:eastAsia="ru-RU"/>
              </w:rPr>
              <w:t>Ансамбль/Концертмейстерский 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color w:val="000000"/>
                <w:sz w:val="24"/>
                <w:szCs w:val="24"/>
                <w:lang w:eastAsia="ru-RU"/>
              </w:rPr>
            </w:pPr>
            <w:r w:rsidRPr="00E46B60">
              <w:rPr>
                <w:rFonts w:ascii="Times New Roman" w:eastAsia="Times New Roman" w:hAnsi="Times New Roman" w:cs="Times New Roman"/>
                <w:sz w:val="24"/>
                <w:szCs w:val="24"/>
                <w:lang w:eastAsia="ru-RU"/>
              </w:rPr>
              <w:t>Сводный хор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bl>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Примечание к учебному плану</w:t>
      </w:r>
    </w:p>
    <w:p w:rsidR="00E46B60" w:rsidRPr="00E46B60" w:rsidRDefault="00E46B60" w:rsidP="00E46B60">
      <w:pPr>
        <w:numPr>
          <w:ilvl w:val="0"/>
          <w:numId w:val="28"/>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E46B60" w:rsidRPr="00E46B60" w:rsidRDefault="00E46B60" w:rsidP="00E46B60">
      <w:pPr>
        <w:numPr>
          <w:ilvl w:val="0"/>
          <w:numId w:val="28"/>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Аудиторные часы для концертмейстера предусматриваются по учебным предметам «Хоровой класс», «Ансамбль народной песни»  в объеме 100% аудиторного времени. </w:t>
      </w:r>
    </w:p>
    <w:p w:rsidR="00E46B60" w:rsidRPr="00E46B60" w:rsidRDefault="00E46B60" w:rsidP="00E46B60">
      <w:pPr>
        <w:numPr>
          <w:ilvl w:val="0"/>
          <w:numId w:val="28"/>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100% времени, отведенного на аудиторные занятия по данному учебному предмету.</w:t>
      </w:r>
    </w:p>
    <w:p w:rsidR="00E46B60" w:rsidRPr="00E46B60" w:rsidRDefault="00E46B60" w:rsidP="00E46B60">
      <w:pPr>
        <w:numPr>
          <w:ilvl w:val="0"/>
          <w:numId w:val="28"/>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Консультационные часы рассчитываются ежемесячно и выплачиваются по факту выполнения.</w:t>
      </w:r>
    </w:p>
    <w:p w:rsidR="00E46B60" w:rsidRPr="00E46B60" w:rsidRDefault="00E46B60" w:rsidP="00E46B60">
      <w:pPr>
        <w:numPr>
          <w:ilvl w:val="0"/>
          <w:numId w:val="28"/>
        </w:numPr>
        <w:spacing w:after="0" w:line="240" w:lineRule="auto"/>
        <w:contextualSpacing/>
        <w:jc w:val="both"/>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 xml:space="preserve">В колонках 6 и 7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E46B60">
        <w:rPr>
          <w:rFonts w:ascii="Times New Roman" w:eastAsia="Times New Roman" w:hAnsi="Times New Roman" w:cs="Times New Roman"/>
          <w:bCs/>
          <w:sz w:val="24"/>
          <w:szCs w:val="24"/>
          <w:lang w:eastAsia="ru-RU"/>
        </w:rPr>
        <w:t>обучающимся</w:t>
      </w:r>
      <w:proofErr w:type="gramEnd"/>
      <w:r w:rsidRPr="00E46B60">
        <w:rPr>
          <w:rFonts w:ascii="Times New Roman" w:eastAsia="Times New Roman" w:hAnsi="Times New Roman" w:cs="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E46B60" w:rsidRPr="00E46B60" w:rsidRDefault="00E46B60" w:rsidP="00E46B60">
      <w:pPr>
        <w:numPr>
          <w:ilvl w:val="0"/>
          <w:numId w:val="28"/>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E46B60">
        <w:rPr>
          <w:rFonts w:ascii="Times New Roman" w:eastAsia="Times New Roman" w:hAnsi="Times New Roman" w:cs="Times New Roman"/>
          <w:sz w:val="24"/>
          <w:szCs w:val="24"/>
          <w:lang w:eastAsia="ru-RU"/>
        </w:rPr>
        <w:t>обучающихся</w:t>
      </w:r>
      <w:proofErr w:type="gramEnd"/>
      <w:r w:rsidRPr="00E46B60">
        <w:rPr>
          <w:rFonts w:ascii="Times New Roman" w:eastAsia="Times New Roman" w:hAnsi="Times New Roman" w:cs="Times New Roman"/>
          <w:sz w:val="24"/>
          <w:szCs w:val="24"/>
          <w:lang w:eastAsia="ru-RU"/>
        </w:rPr>
        <w:t xml:space="preserve"> планируется следующим образом:</w:t>
      </w: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             </w:t>
      </w:r>
      <w:proofErr w:type="gramStart"/>
      <w:r w:rsidRPr="00E46B60">
        <w:rPr>
          <w:rFonts w:ascii="Times New Roman" w:eastAsia="Times New Roman" w:hAnsi="Times New Roman" w:cs="Times New Roman"/>
          <w:sz w:val="24"/>
          <w:szCs w:val="24"/>
          <w:lang w:eastAsia="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sidRPr="00E46B60">
        <w:rPr>
          <w:rFonts w:ascii="Times New Roman" w:eastAsia="Times New Roman" w:hAnsi="Times New Roman" w:cs="Times New Roman"/>
          <w:sz w:val="24"/>
          <w:szCs w:val="24"/>
          <w:lang w:eastAsia="ru-RU"/>
        </w:rPr>
        <w:t xml:space="preserve"> «Музыкальная литература (зарубежная, отечественная)» – 1 час в неделю.</w:t>
      </w: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lastRenderedPageBreak/>
        <w:t>Учебный план</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в области музыкального искусства «Струнные инструменты»</w:t>
      </w:r>
    </w:p>
    <w:p w:rsidR="00E46B60" w:rsidRPr="00E46B60" w:rsidRDefault="00E46B60" w:rsidP="00E46B60">
      <w:pPr>
        <w:spacing w:after="0" w:line="216"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Срок обучения – 8 лет</w:t>
      </w:r>
    </w:p>
    <w:tbl>
      <w:tblPr>
        <w:tblW w:w="15182" w:type="dxa"/>
        <w:tblInd w:w="94" w:type="dxa"/>
        <w:tblLayout w:type="fixed"/>
        <w:tblLook w:val="0000" w:firstRow="0" w:lastRow="0" w:firstColumn="0" w:lastColumn="0" w:noHBand="0" w:noVBand="0"/>
      </w:tblPr>
      <w:tblGrid>
        <w:gridCol w:w="1570"/>
        <w:gridCol w:w="3257"/>
        <w:gridCol w:w="709"/>
        <w:gridCol w:w="567"/>
        <w:gridCol w:w="709"/>
        <w:gridCol w:w="850"/>
        <w:gridCol w:w="567"/>
        <w:gridCol w:w="426"/>
        <w:gridCol w:w="8"/>
        <w:gridCol w:w="559"/>
        <w:gridCol w:w="8"/>
        <w:gridCol w:w="563"/>
        <w:gridCol w:w="569"/>
        <w:gridCol w:w="568"/>
        <w:gridCol w:w="567"/>
        <w:gridCol w:w="18"/>
        <w:gridCol w:w="549"/>
        <w:gridCol w:w="3118"/>
      </w:tblGrid>
      <w:tr w:rsidR="00E46B60" w:rsidRPr="00E46B60" w:rsidTr="008842FE">
        <w:trPr>
          <w:trHeight w:val="1904"/>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Индекс</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Аудиторные занятия</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аттестация</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(по полугодиям)</w:t>
            </w:r>
          </w:p>
        </w:tc>
        <w:tc>
          <w:tcPr>
            <w:tcW w:w="6953" w:type="dxa"/>
            <w:gridSpan w:val="11"/>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Распределение по годам обучения</w:t>
            </w:r>
          </w:p>
        </w:tc>
      </w:tr>
      <w:tr w:rsidR="00E46B60" w:rsidRPr="00E46B60" w:rsidTr="008842FE">
        <w:trPr>
          <w:trHeight w:val="1902"/>
        </w:trPr>
        <w:tc>
          <w:tcPr>
            <w:tcW w:w="1570" w:type="dxa"/>
            <w:vMerge/>
            <w:tcBorders>
              <w:top w:val="single" w:sz="4" w:space="0" w:color="auto"/>
              <w:left w:val="single" w:sz="4" w:space="0" w:color="auto"/>
              <w:bottom w:val="single" w:sz="4" w:space="0" w:color="auto"/>
              <w:right w:val="single" w:sz="4" w:space="0" w:color="auto"/>
            </w:tcBorders>
            <w:noWrap/>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3257" w:type="dxa"/>
            <w:vMerge/>
            <w:tcBorders>
              <w:top w:val="single" w:sz="4" w:space="0" w:color="auto"/>
              <w:left w:val="single" w:sz="4" w:space="0" w:color="auto"/>
              <w:bottom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Зачеты, </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контрольные </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7-й класс</w:t>
            </w:r>
          </w:p>
        </w:tc>
        <w:tc>
          <w:tcPr>
            <w:tcW w:w="3118"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8-й класс</w:t>
            </w:r>
          </w:p>
        </w:tc>
      </w:tr>
      <w:tr w:rsidR="00E46B60" w:rsidRPr="00E46B60" w:rsidTr="008842FE">
        <w:trPr>
          <w:trHeight w:val="253"/>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w:t>
            </w:r>
          </w:p>
        </w:tc>
        <w:tc>
          <w:tcPr>
            <w:tcW w:w="426"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w:t>
            </w:r>
          </w:p>
        </w:tc>
        <w:tc>
          <w:tcPr>
            <w:tcW w:w="571"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569"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11</w:t>
            </w:r>
          </w:p>
        </w:tc>
        <w:tc>
          <w:tcPr>
            <w:tcW w:w="568"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3118"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345"/>
        </w:trPr>
        <w:tc>
          <w:tcPr>
            <w:tcW w:w="157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Структура и объем ОП</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b/>
                <w:color w:val="F79646"/>
                <w:sz w:val="24"/>
                <w:szCs w:val="24"/>
                <w:lang w:eastAsia="ru-RU"/>
              </w:rPr>
            </w:pPr>
            <w:r w:rsidRPr="00E46B60">
              <w:rPr>
                <w:rFonts w:ascii="Times New Roman" w:eastAsia="Times New Roman" w:hAnsi="Times New Roman" w:cs="Times New Roman"/>
                <w:b/>
                <w:sz w:val="24"/>
                <w:szCs w:val="24"/>
                <w:lang w:eastAsia="ru-RU"/>
              </w:rPr>
              <w:t>1903-2545,5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953" w:type="dxa"/>
            <w:gridSpan w:val="11"/>
            <w:tcBorders>
              <w:top w:val="single" w:sz="4" w:space="0" w:color="auto"/>
              <w:left w:val="single" w:sz="4" w:space="0" w:color="auto"/>
              <w:bottom w:val="single" w:sz="4" w:space="0" w:color="auto"/>
              <w:right w:val="single" w:sz="4" w:space="0" w:color="auto"/>
            </w:tcBorders>
            <w:shd w:val="clear" w:color="auto" w:fill="F79646"/>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Количество недель аудиторных занятий</w:t>
            </w:r>
          </w:p>
        </w:tc>
      </w:tr>
      <w:tr w:rsidR="00E46B60" w:rsidRPr="00E46B60" w:rsidTr="008842FE">
        <w:trPr>
          <w:trHeight w:val="344"/>
        </w:trPr>
        <w:tc>
          <w:tcPr>
            <w:tcW w:w="157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25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79646"/>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3" w:type="dxa"/>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9" w:type="dxa"/>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8" w:type="dxa"/>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49" w:type="dxa"/>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3118" w:type="dxa"/>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r>
      <w:tr w:rsidR="00E46B60" w:rsidRPr="00E46B60" w:rsidTr="008842FE">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Обязательная часть</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1903</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953"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Недельная нагрузка в часах</w:t>
            </w: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ПО.01.</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Музыкальное исполнительство</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1053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ПО.01.УП.01</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Специальность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2,4,6…-14</w:t>
            </w: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ПО.01.УП.02</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3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ПО.01.УП.03</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Фортепиано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ПО.01.УП.04</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ПО.02.</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Теория и история музыки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ПО.02.УП.01</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16"/>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r w:rsidRPr="00E46B60">
              <w:rPr>
                <w:rFonts w:ascii="Times New Roman" w:eastAsia="Times New Roman" w:hAnsi="Times New Roman" w:cs="Times New Roman"/>
                <w:sz w:val="24"/>
                <w:szCs w:val="24"/>
                <w:lang w:eastAsia="ru-RU"/>
              </w:rPr>
              <w:lastRenderedPageBreak/>
              <w:t>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12</w:t>
            </w: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Arial CYR"/>
                <w:sz w:val="24"/>
                <w:szCs w:val="24"/>
                <w:lang w:eastAsia="ru-RU"/>
              </w:rPr>
              <w:t>1,5</w:t>
            </w: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ПО.02.УП.02</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Слушание музыки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ПО.02.УП.03</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Музыкальная литература (зарубежная, отечественная)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16"/>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5,5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7</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7,5</w:t>
            </w: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В.00.</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vertAlign w:val="superscript"/>
                <w:lang w:eastAsia="ru-RU"/>
              </w:rPr>
            </w:pPr>
            <w:r w:rsidRPr="00E46B60">
              <w:rPr>
                <w:rFonts w:ascii="Times New Roman" w:eastAsia="Times New Roman" w:hAnsi="Times New Roman" w:cs="Times New Roman"/>
                <w:b/>
                <w:bCs/>
                <w:sz w:val="24"/>
                <w:szCs w:val="24"/>
                <w:lang w:eastAsia="ru-RU"/>
              </w:rPr>
              <w:t>Вариативная часть</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642,5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В.01</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Фортепиано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х</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В.02</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Коллективное музицирование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В.03</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Чтение с листа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В.04</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Вокал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х</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В.05</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Элементарная теория музыки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В.06</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Ритмика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В.07</w:t>
            </w:r>
          </w:p>
        </w:tc>
        <w:tc>
          <w:tcPr>
            <w:tcW w:w="325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26" w:type="dxa"/>
            <w:tcBorders>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8,5</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К.03.00.</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Консультации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192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953"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 xml:space="preserve">Годовая нагрузка в часах </w:t>
            </w: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К.03.01.</w:t>
            </w:r>
          </w:p>
        </w:tc>
        <w:tc>
          <w:tcPr>
            <w:tcW w:w="3257"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Специальность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167"/>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К.03.02.</w:t>
            </w:r>
          </w:p>
        </w:tc>
        <w:tc>
          <w:tcPr>
            <w:tcW w:w="3257"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К.03.03</w:t>
            </w:r>
          </w:p>
        </w:tc>
        <w:tc>
          <w:tcPr>
            <w:tcW w:w="3257"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К.03.04.</w:t>
            </w:r>
          </w:p>
        </w:tc>
        <w:tc>
          <w:tcPr>
            <w:tcW w:w="3257"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К.03.05.</w:t>
            </w:r>
          </w:p>
        </w:tc>
        <w:tc>
          <w:tcPr>
            <w:tcW w:w="3257"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Сводный хор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К.03.06.</w:t>
            </w:r>
          </w:p>
        </w:tc>
        <w:tc>
          <w:tcPr>
            <w:tcW w:w="3257"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Оркестр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311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bl>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jc w:val="center"/>
        <w:rPr>
          <w:rFonts w:ascii="Times New Roman" w:eastAsia="Times New Roman" w:hAnsi="Times New Roman" w:cs="Times New Roman"/>
          <w:sz w:val="24"/>
          <w:szCs w:val="24"/>
          <w:lang w:val="en-US" w:eastAsia="ru-RU"/>
        </w:rPr>
      </w:pPr>
      <w:r w:rsidRPr="00E46B60">
        <w:rPr>
          <w:rFonts w:ascii="Times New Roman" w:eastAsia="Times New Roman" w:hAnsi="Times New Roman" w:cs="Times New Roman"/>
          <w:sz w:val="24"/>
          <w:szCs w:val="24"/>
          <w:lang w:eastAsia="ru-RU"/>
        </w:rPr>
        <w:t>Примечание к учебному плану</w:t>
      </w:r>
    </w:p>
    <w:p w:rsidR="00E46B60" w:rsidRPr="00E46B60" w:rsidRDefault="00E46B60" w:rsidP="00E46B60">
      <w:pPr>
        <w:numPr>
          <w:ilvl w:val="0"/>
          <w:numId w:val="29"/>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E46B60" w:rsidRPr="00E46B60" w:rsidRDefault="00E46B60" w:rsidP="00E46B60">
      <w:pPr>
        <w:numPr>
          <w:ilvl w:val="0"/>
          <w:numId w:val="29"/>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Аудиторные часы для концертмейстера предусматриваются по учебным предметам и на консультации «Специальность», «Ансамбль», «Сводный хор» «Оркестр»,   в объеме 100% аудиторного времени. </w:t>
      </w:r>
    </w:p>
    <w:p w:rsidR="00E46B60" w:rsidRPr="00E46B60" w:rsidRDefault="00E46B60" w:rsidP="00E46B60">
      <w:pPr>
        <w:numPr>
          <w:ilvl w:val="0"/>
          <w:numId w:val="29"/>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Консультационные часы рассчитываются ежемесячно и выплачиваются по факту выполнения.</w:t>
      </w:r>
    </w:p>
    <w:p w:rsidR="00E46B60" w:rsidRPr="00E46B60" w:rsidRDefault="00E46B60" w:rsidP="00E46B60">
      <w:pPr>
        <w:numPr>
          <w:ilvl w:val="0"/>
          <w:numId w:val="29"/>
        </w:numPr>
        <w:spacing w:after="0" w:line="240" w:lineRule="auto"/>
        <w:contextualSpacing/>
        <w:jc w:val="both"/>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 xml:space="preserve">В колонках 6 и 7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E46B60">
        <w:rPr>
          <w:rFonts w:ascii="Times New Roman" w:eastAsia="Times New Roman" w:hAnsi="Times New Roman" w:cs="Times New Roman"/>
          <w:bCs/>
          <w:sz w:val="24"/>
          <w:szCs w:val="24"/>
          <w:lang w:eastAsia="ru-RU"/>
        </w:rPr>
        <w:t>обучающимся</w:t>
      </w:r>
      <w:proofErr w:type="gramEnd"/>
      <w:r w:rsidRPr="00E46B60">
        <w:rPr>
          <w:rFonts w:ascii="Times New Roman" w:eastAsia="Times New Roman" w:hAnsi="Times New Roman" w:cs="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E46B60" w:rsidRPr="00E46B60" w:rsidRDefault="00E46B60" w:rsidP="00E46B60">
      <w:pPr>
        <w:numPr>
          <w:ilvl w:val="0"/>
          <w:numId w:val="29"/>
        </w:numPr>
        <w:spacing w:after="0" w:line="240" w:lineRule="auto"/>
        <w:contextualSpacing/>
        <w:jc w:val="both"/>
        <w:rPr>
          <w:rFonts w:ascii="Times New Roman" w:eastAsia="Calibri" w:hAnsi="Times New Roman" w:cs="Times New Roman"/>
          <w:sz w:val="24"/>
          <w:szCs w:val="24"/>
        </w:rPr>
      </w:pPr>
      <w:proofErr w:type="gramStart"/>
      <w:r w:rsidRPr="00E46B60">
        <w:rPr>
          <w:rFonts w:ascii="Times New Roman" w:eastAsia="Calibri" w:hAnsi="Times New Roman" w:cs="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E46B60">
        <w:rPr>
          <w:rFonts w:ascii="Times New Roman" w:eastAsia="Calibri" w:hAnsi="Times New Roman" w:cs="Times New Roman"/>
          <w:sz w:val="24"/>
          <w:szCs w:val="24"/>
        </w:rPr>
        <w:t xml:space="preserve">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roofErr w:type="gramStart"/>
      <w:r w:rsidRPr="00E46B60">
        <w:rPr>
          <w:rFonts w:ascii="Times New Roman" w:eastAsia="Times New Roman" w:hAnsi="Times New Roman" w:cs="Times New Roman"/>
          <w:sz w:val="24"/>
          <w:szCs w:val="24"/>
          <w:lang w:eastAsia="ru-RU"/>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roofErr w:type="gramEnd"/>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lastRenderedPageBreak/>
        <w:t>УЧЕБНЫЙ ПЛАН</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в области музыкального искусства «Народные инструменты»</w:t>
      </w:r>
    </w:p>
    <w:p w:rsidR="00E46B60" w:rsidRPr="00E46B60" w:rsidRDefault="00E46B60" w:rsidP="00E46B60">
      <w:pPr>
        <w:spacing w:after="0" w:line="216" w:lineRule="auto"/>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sz w:val="24"/>
          <w:szCs w:val="24"/>
          <w:lang w:eastAsia="ru-RU"/>
        </w:rPr>
        <w:t>Срок обучения – 8 лет</w:t>
      </w:r>
    </w:p>
    <w:tbl>
      <w:tblPr>
        <w:tblW w:w="14898" w:type="dxa"/>
        <w:tblInd w:w="94" w:type="dxa"/>
        <w:tblLayout w:type="fixed"/>
        <w:tblLook w:val="0000" w:firstRow="0" w:lastRow="0" w:firstColumn="0" w:lastColumn="0" w:noHBand="0" w:noVBand="0"/>
      </w:tblPr>
      <w:tblGrid>
        <w:gridCol w:w="1573"/>
        <w:gridCol w:w="3260"/>
        <w:gridCol w:w="709"/>
        <w:gridCol w:w="567"/>
        <w:gridCol w:w="709"/>
        <w:gridCol w:w="850"/>
        <w:gridCol w:w="567"/>
        <w:gridCol w:w="595"/>
        <w:gridCol w:w="567"/>
        <w:gridCol w:w="567"/>
        <w:gridCol w:w="486"/>
        <w:gridCol w:w="81"/>
        <w:gridCol w:w="567"/>
        <w:gridCol w:w="72"/>
        <w:gridCol w:w="495"/>
        <w:gridCol w:w="45"/>
        <w:gridCol w:w="720"/>
        <w:gridCol w:w="2468"/>
      </w:tblGrid>
      <w:tr w:rsidR="00E46B60" w:rsidRPr="00E46B60" w:rsidTr="008842FE">
        <w:trPr>
          <w:trHeight w:val="1904"/>
        </w:trPr>
        <w:tc>
          <w:tcPr>
            <w:tcW w:w="1573" w:type="dxa"/>
            <w:vMerge w:val="restart"/>
            <w:tcBorders>
              <w:top w:val="single" w:sz="4" w:space="0" w:color="auto"/>
              <w:left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Индекс</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Аудиторные занятия</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аттестация</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(по полугодиям)</w:t>
            </w:r>
          </w:p>
        </w:tc>
        <w:tc>
          <w:tcPr>
            <w:tcW w:w="6663" w:type="dxa"/>
            <w:gridSpan w:val="11"/>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Распределение по годам обучения</w:t>
            </w:r>
          </w:p>
        </w:tc>
      </w:tr>
      <w:tr w:rsidR="00E46B60" w:rsidRPr="00E46B60" w:rsidTr="008842FE">
        <w:trPr>
          <w:trHeight w:val="1435"/>
        </w:trPr>
        <w:tc>
          <w:tcPr>
            <w:tcW w:w="1573" w:type="dxa"/>
            <w:vMerge/>
            <w:tcBorders>
              <w:left w:val="single" w:sz="4" w:space="0" w:color="auto"/>
              <w:right w:val="single" w:sz="4" w:space="0" w:color="auto"/>
            </w:tcBorders>
            <w:noWrap/>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3260" w:type="dxa"/>
            <w:vMerge/>
            <w:tcBorders>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7-й класс</w:t>
            </w:r>
          </w:p>
        </w:tc>
        <w:tc>
          <w:tcPr>
            <w:tcW w:w="2468"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8-й класс</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w:t>
            </w:r>
          </w:p>
        </w:tc>
        <w:tc>
          <w:tcPr>
            <w:tcW w:w="595"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486"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11</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2468" w:type="dxa"/>
            <w:tcBorders>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Обязательная часть</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3"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Недельная нагрузка в часах</w:t>
            </w: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Музыкальное исполнительство</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Специальность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3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Фортепиано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Теория и история музыки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2468"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09"/>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Arial CYR"/>
                <w:sz w:val="24"/>
                <w:szCs w:val="24"/>
                <w:lang w:eastAsia="ru-RU"/>
              </w:rPr>
              <w:t>1,5</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Слушание музыки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09"/>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Музыкальная литература (зарубежная, отечественная)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09"/>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9,11,</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6,5</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7,5</w:t>
            </w: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lastRenderedPageBreak/>
              <w:t>В.00.</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vertAlign w:val="superscript"/>
                <w:lang w:eastAsia="ru-RU"/>
              </w:rPr>
            </w:pPr>
            <w:r w:rsidRPr="00E46B60">
              <w:rPr>
                <w:rFonts w:ascii="Times New Roman" w:eastAsia="Times New Roman" w:hAnsi="Times New Roman" w:cs="Times New Roman"/>
                <w:b/>
                <w:bCs/>
                <w:sz w:val="24"/>
                <w:szCs w:val="24"/>
                <w:lang w:eastAsia="ru-RU"/>
              </w:rPr>
              <w:t>Вариативная часть</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Специальность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В.02</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Коллективное музицирование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В.03</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Чтение с листа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В.04</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В.05</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Другой инструмент или вокал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Ритмика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7,5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246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Консультации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663"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 xml:space="preserve">Годовая нагрузка в часах </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Специальность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Сводный хор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Оркестр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246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r>
    </w:tbl>
    <w:p w:rsidR="00E46B60" w:rsidRPr="00E46B60" w:rsidRDefault="00E46B60" w:rsidP="00E46B60">
      <w:pPr>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Примечание к учебному плану</w:t>
      </w:r>
    </w:p>
    <w:p w:rsidR="00E46B60" w:rsidRPr="00E46B60" w:rsidRDefault="00E46B60" w:rsidP="00E46B60">
      <w:pPr>
        <w:numPr>
          <w:ilvl w:val="0"/>
          <w:numId w:val="31"/>
        </w:numPr>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E46B60" w:rsidRPr="00E46B60" w:rsidRDefault="00E46B60" w:rsidP="00E46B60">
      <w:pPr>
        <w:numPr>
          <w:ilvl w:val="0"/>
          <w:numId w:val="3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Аудиторные часы для концертмейстера предусматриваются по учебным предметам и на консультации «Специальность» (домра, балалайка), «Ансамбль», «Хоровой класс»,  «Сводный хор» в объеме 100% аудиторного времени. </w:t>
      </w:r>
    </w:p>
    <w:p w:rsidR="00E46B60" w:rsidRPr="00E46B60" w:rsidRDefault="00E46B60" w:rsidP="00E46B60">
      <w:pPr>
        <w:numPr>
          <w:ilvl w:val="0"/>
          <w:numId w:val="3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Консультационные часы рассчитываются ежемесячно и выплачиваются по факту выполнения.</w:t>
      </w:r>
    </w:p>
    <w:p w:rsidR="00E46B60" w:rsidRPr="00E46B60" w:rsidRDefault="00E46B60" w:rsidP="00E46B60">
      <w:pPr>
        <w:numPr>
          <w:ilvl w:val="0"/>
          <w:numId w:val="31"/>
        </w:numPr>
        <w:spacing w:after="0" w:line="240" w:lineRule="auto"/>
        <w:contextualSpacing/>
        <w:jc w:val="both"/>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 xml:space="preserve">В колонках 6 и 7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полугодия образовательное </w:t>
      </w:r>
      <w:r w:rsidRPr="00E46B60">
        <w:rPr>
          <w:rFonts w:ascii="Times New Roman" w:eastAsia="Times New Roman" w:hAnsi="Times New Roman" w:cs="Times New Roman"/>
          <w:bCs/>
          <w:sz w:val="24"/>
          <w:szCs w:val="24"/>
          <w:lang w:eastAsia="ru-RU"/>
        </w:rPr>
        <w:lastRenderedPageBreak/>
        <w:t xml:space="preserve">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E46B60">
        <w:rPr>
          <w:rFonts w:ascii="Times New Roman" w:eastAsia="Times New Roman" w:hAnsi="Times New Roman" w:cs="Times New Roman"/>
          <w:bCs/>
          <w:sz w:val="24"/>
          <w:szCs w:val="24"/>
          <w:lang w:eastAsia="ru-RU"/>
        </w:rPr>
        <w:t>обучающимся</w:t>
      </w:r>
      <w:proofErr w:type="gramEnd"/>
      <w:r w:rsidRPr="00E46B60">
        <w:rPr>
          <w:rFonts w:ascii="Times New Roman" w:eastAsia="Times New Roman" w:hAnsi="Times New Roman" w:cs="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E46B60" w:rsidRPr="00E46B60" w:rsidRDefault="00E46B60" w:rsidP="00E46B60">
      <w:pPr>
        <w:numPr>
          <w:ilvl w:val="0"/>
          <w:numId w:val="31"/>
        </w:numPr>
        <w:spacing w:after="0" w:line="240" w:lineRule="auto"/>
        <w:contextualSpacing/>
        <w:jc w:val="both"/>
        <w:rPr>
          <w:rFonts w:ascii="Times New Roman" w:eastAsia="Calibri" w:hAnsi="Times New Roman" w:cs="Times New Roman"/>
          <w:sz w:val="24"/>
          <w:szCs w:val="24"/>
        </w:rPr>
      </w:pPr>
      <w:proofErr w:type="gramStart"/>
      <w:r w:rsidRPr="00E46B60">
        <w:rPr>
          <w:rFonts w:ascii="Times New Roman" w:eastAsia="Calibri" w:hAnsi="Times New Roman" w:cs="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E46B60">
        <w:rPr>
          <w:rFonts w:ascii="Times New Roman" w:eastAsia="Calibri" w:hAnsi="Times New Roman" w:cs="Times New Roman"/>
          <w:sz w:val="24"/>
          <w:szCs w:val="24"/>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roofErr w:type="gramStart"/>
      <w:r w:rsidRPr="00E46B60">
        <w:rPr>
          <w:rFonts w:ascii="Times New Roman" w:eastAsia="Times New Roman" w:hAnsi="Times New Roman" w:cs="Times New Roman"/>
          <w:sz w:val="24"/>
          <w:szCs w:val="24"/>
          <w:lang w:eastAsia="ru-RU"/>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w:t>
      </w:r>
      <w:proofErr w:type="gramEnd"/>
      <w:r w:rsidRPr="00E46B60">
        <w:rPr>
          <w:rFonts w:ascii="Times New Roman" w:eastAsia="Times New Roman" w:hAnsi="Times New Roman" w:cs="Times New Roman"/>
          <w:sz w:val="24"/>
          <w:szCs w:val="24"/>
          <w:lang w:eastAsia="ru-RU"/>
        </w:rPr>
        <w:t xml:space="preserve"> «Музыкальная литература (зарубежная, отечественная)» – 1 час в неделю.</w:t>
      </w: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center"/>
        <w:rPr>
          <w:rFonts w:ascii="Times New Roman" w:eastAsia="Times New Roman" w:hAnsi="Times New Roman" w:cs="Times New Roman"/>
          <w:b/>
          <w:sz w:val="28"/>
          <w:szCs w:val="28"/>
          <w:lang w:eastAsia="ru-RU"/>
        </w:rPr>
      </w:pPr>
      <w:r w:rsidRPr="00E46B60">
        <w:rPr>
          <w:rFonts w:ascii="Times New Roman" w:eastAsia="Times New Roman" w:hAnsi="Times New Roman" w:cs="Times New Roman"/>
          <w:b/>
          <w:sz w:val="28"/>
          <w:szCs w:val="28"/>
          <w:lang w:eastAsia="ru-RU"/>
        </w:rPr>
        <w:lastRenderedPageBreak/>
        <w:t>УЧЕБНЫЙ ПЛАН</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в области музыкального искусства «Народные инструменты»</w:t>
      </w:r>
    </w:p>
    <w:p w:rsidR="00E46B60" w:rsidRPr="00E46B60" w:rsidRDefault="00E46B60" w:rsidP="00E46B60">
      <w:pPr>
        <w:spacing w:after="0" w:line="216" w:lineRule="auto"/>
        <w:jc w:val="right"/>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Срок обучения – 5 лет</w:t>
      </w:r>
    </w:p>
    <w:tbl>
      <w:tblPr>
        <w:tblW w:w="14684" w:type="dxa"/>
        <w:tblInd w:w="94" w:type="dxa"/>
        <w:tblLayout w:type="fixed"/>
        <w:tblLook w:val="0000" w:firstRow="0" w:lastRow="0" w:firstColumn="0" w:lastColumn="0" w:noHBand="0" w:noVBand="0"/>
      </w:tblPr>
      <w:tblGrid>
        <w:gridCol w:w="1574"/>
        <w:gridCol w:w="3120"/>
        <w:gridCol w:w="1080"/>
        <w:gridCol w:w="1134"/>
        <w:gridCol w:w="709"/>
        <w:gridCol w:w="567"/>
        <w:gridCol w:w="709"/>
        <w:gridCol w:w="850"/>
        <w:gridCol w:w="567"/>
        <w:gridCol w:w="954"/>
        <w:gridCol w:w="39"/>
        <w:gridCol w:w="708"/>
        <w:gridCol w:w="709"/>
        <w:gridCol w:w="164"/>
        <w:gridCol w:w="687"/>
        <w:gridCol w:w="33"/>
        <w:gridCol w:w="1080"/>
      </w:tblGrid>
      <w:tr w:rsidR="00E46B60" w:rsidRPr="00E46B60" w:rsidTr="008842FE">
        <w:trPr>
          <w:trHeight w:val="1904"/>
        </w:trPr>
        <w:tc>
          <w:tcPr>
            <w:tcW w:w="1574" w:type="dxa"/>
            <w:vMerge w:val="restart"/>
            <w:tcBorders>
              <w:top w:val="single" w:sz="4" w:space="0" w:color="auto"/>
              <w:left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4"/>
                <w:lang w:eastAsia="ru-RU"/>
              </w:rPr>
            </w:pPr>
            <w:r w:rsidRPr="00E46B60">
              <w:rPr>
                <w:rFonts w:ascii="Times New Roman" w:eastAsia="Times New Roman" w:hAnsi="Times New Roman" w:cs="Times New Roman"/>
                <w:sz w:val="20"/>
                <w:szCs w:val="24"/>
                <w:lang w:eastAsia="ru-RU"/>
              </w:rPr>
              <w:t>Индекс</w:t>
            </w:r>
          </w:p>
          <w:p w:rsidR="00E46B60" w:rsidRPr="00E46B60" w:rsidRDefault="00E46B60" w:rsidP="00E46B60">
            <w:pPr>
              <w:spacing w:after="0" w:line="240" w:lineRule="auto"/>
              <w:jc w:val="center"/>
              <w:rPr>
                <w:rFonts w:ascii="Times New Roman" w:eastAsia="Times New Roman" w:hAnsi="Times New Roman" w:cs="Times New Roman"/>
                <w:sz w:val="20"/>
                <w:szCs w:val="24"/>
                <w:lang w:eastAsia="ru-RU"/>
              </w:rPr>
            </w:pPr>
            <w:r w:rsidRPr="00E46B60">
              <w:rPr>
                <w:rFonts w:ascii="Times New Roman" w:eastAsia="Times New Roman" w:hAnsi="Times New Roman" w:cs="Times New Roman"/>
                <w:sz w:val="20"/>
                <w:szCs w:val="24"/>
                <w:lang w:eastAsia="ru-RU"/>
              </w:rPr>
              <w:t>предметных областей, разделов и учебных предметов</w:t>
            </w:r>
          </w:p>
        </w:tc>
        <w:tc>
          <w:tcPr>
            <w:tcW w:w="3120" w:type="dxa"/>
            <w:vMerge w:val="restart"/>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0"/>
                <w:szCs w:val="24"/>
                <w:lang w:eastAsia="ru-RU"/>
              </w:rPr>
              <w:t> </w:t>
            </w:r>
          </w:p>
        </w:tc>
        <w:tc>
          <w:tcPr>
            <w:tcW w:w="1080" w:type="dxa"/>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roofErr w:type="spellStart"/>
            <w:r w:rsidRPr="00E46B60">
              <w:rPr>
                <w:rFonts w:ascii="Times New Roman" w:eastAsia="Times New Roman" w:hAnsi="Times New Roman" w:cs="Times New Roman"/>
                <w:sz w:val="24"/>
                <w:szCs w:val="24"/>
                <w:lang w:eastAsia="ru-RU"/>
              </w:rPr>
              <w:t>Самост</w:t>
            </w:r>
            <w:proofErr w:type="spellEnd"/>
            <w:r w:rsidRPr="00E46B60">
              <w:rPr>
                <w:rFonts w:ascii="Times New Roman" w:eastAsia="Times New Roman" w:hAnsi="Times New Roman" w:cs="Times New Roman"/>
                <w:sz w:val="24"/>
                <w:szCs w:val="24"/>
                <w:lang w:eastAsia="ru-RU"/>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Аудиторные занятия</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аттестация</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0"/>
                <w:szCs w:val="20"/>
                <w:lang w:eastAsia="ru-RU"/>
              </w:rPr>
              <w:t>(по полугодиям)</w:t>
            </w:r>
            <w:r w:rsidRPr="00E46B60">
              <w:rPr>
                <w:rFonts w:ascii="Times New Roman" w:eastAsia="Times New Roman" w:hAnsi="Times New Roman" w:cs="Times New Roman"/>
                <w:b/>
                <w:sz w:val="24"/>
                <w:szCs w:val="24"/>
                <w:vertAlign w:val="superscript"/>
                <w:lang w:eastAsia="ru-RU"/>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Распределение по годам обучения</w:t>
            </w:r>
          </w:p>
        </w:tc>
      </w:tr>
      <w:tr w:rsidR="00E46B60" w:rsidRPr="00E46B60" w:rsidTr="008842FE">
        <w:trPr>
          <w:trHeight w:val="1435"/>
        </w:trPr>
        <w:tc>
          <w:tcPr>
            <w:tcW w:w="1574" w:type="dxa"/>
            <w:vMerge/>
            <w:tcBorders>
              <w:left w:val="single" w:sz="4" w:space="0" w:color="auto"/>
              <w:right w:val="single" w:sz="4" w:space="0" w:color="auto"/>
            </w:tcBorders>
            <w:noWrap/>
            <w:vAlign w:val="bottom"/>
          </w:tcPr>
          <w:p w:rsidR="00E46B60" w:rsidRPr="00E46B60" w:rsidRDefault="00E46B60" w:rsidP="00E46B60">
            <w:pPr>
              <w:spacing w:after="0" w:line="240" w:lineRule="auto"/>
              <w:jc w:val="center"/>
              <w:rPr>
                <w:rFonts w:ascii="Times New Roman" w:eastAsia="Times New Roman" w:hAnsi="Times New Roman" w:cs="Times New Roman"/>
                <w:b/>
                <w:bCs/>
                <w:sz w:val="20"/>
                <w:szCs w:val="24"/>
                <w:lang w:eastAsia="ru-RU"/>
              </w:rPr>
            </w:pPr>
          </w:p>
        </w:tc>
        <w:tc>
          <w:tcPr>
            <w:tcW w:w="3120" w:type="dxa"/>
            <w:vMerge/>
            <w:tcBorders>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5-й класс</w:t>
            </w:r>
          </w:p>
        </w:tc>
      </w:tr>
      <w:tr w:rsidR="00E46B60" w:rsidRPr="00E46B60" w:rsidTr="008842FE">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14</w:t>
            </w:r>
          </w:p>
        </w:tc>
      </w:tr>
      <w:tr w:rsidR="00E46B60" w:rsidRPr="00E46B60" w:rsidTr="008842FE">
        <w:trPr>
          <w:trHeight w:val="413"/>
        </w:trPr>
        <w:tc>
          <w:tcPr>
            <w:tcW w:w="1574" w:type="dxa"/>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3120" w:type="dxa"/>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Структура и объем ОП</w:t>
            </w:r>
          </w:p>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1080" w:type="dxa"/>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vertAlign w:val="superscript"/>
                <w:lang w:eastAsia="ru-RU"/>
              </w:rPr>
            </w:pPr>
            <w:r w:rsidRPr="00E46B60">
              <w:rPr>
                <w:rFonts w:ascii="Times New Roman" w:eastAsia="Times New Roman" w:hAnsi="Times New Roman" w:cs="Times New Roman"/>
                <w:b/>
                <w:sz w:val="24"/>
                <w:szCs w:val="24"/>
                <w:lang w:eastAsia="ru-RU"/>
              </w:rPr>
              <w:t>2491-3332,5</w:t>
            </w:r>
            <w:r w:rsidRPr="00E46B60">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1303,5-1567,5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1187,5-1765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20"/>
                <w:szCs w:val="24"/>
                <w:lang w:eastAsia="ru-RU"/>
              </w:rPr>
              <w:t>Количество недель аудиторных занятий</w:t>
            </w:r>
          </w:p>
        </w:tc>
      </w:tr>
      <w:tr w:rsidR="00E46B60" w:rsidRPr="00E46B60" w:rsidTr="008842FE">
        <w:trPr>
          <w:trHeight w:val="413"/>
        </w:trPr>
        <w:tc>
          <w:tcPr>
            <w:tcW w:w="1574"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3120"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080"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r>
      <w:tr w:rsidR="00E46B60" w:rsidRPr="00E46B60" w:rsidTr="008842F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Недельная нагрузка в часах</w:t>
            </w: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Специальность </w:t>
            </w:r>
            <w:r w:rsidRPr="00E46B60">
              <w:rPr>
                <w:rFonts w:ascii="Times New Roman" w:eastAsia="Times New Roman" w:hAnsi="Times New Roman" w:cs="Times New Roman"/>
                <w:b/>
                <w:sz w:val="24"/>
                <w:szCs w:val="24"/>
                <w:vertAlign w:val="superscript"/>
                <w:lang w:eastAsia="ru-RU"/>
              </w:rPr>
              <w:t>3</w:t>
            </w:r>
            <w:r w:rsidRPr="00E46B60">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2,4,6,8</w:t>
            </w: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Ансамбль</w:t>
            </w:r>
            <w:proofErr w:type="gramStart"/>
            <w:r w:rsidRPr="00E46B60">
              <w:rPr>
                <w:rFonts w:ascii="Times New Roman" w:eastAsia="Times New Roman" w:hAnsi="Times New Roman" w:cs="Times New Roman"/>
                <w:b/>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151" w:right="-3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4,6,8,</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roofErr w:type="gramStart"/>
            <w:r w:rsidRPr="00E46B60">
              <w:rPr>
                <w:rFonts w:ascii="Times New Roman" w:eastAsia="Times New Roman" w:hAnsi="Times New Roman" w:cs="Times New Roman"/>
                <w:b/>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56" w:right="-160"/>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Arial CYR"/>
                <w:sz w:val="24"/>
                <w:szCs w:val="24"/>
                <w:lang w:eastAsia="ru-RU"/>
              </w:rPr>
              <w:t>1,5</w:t>
            </w:r>
          </w:p>
        </w:tc>
      </w:tr>
      <w:tr w:rsidR="00E46B60" w:rsidRPr="00E46B60" w:rsidTr="008842FE">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56" w:right="-160"/>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lastRenderedPageBreak/>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6,5</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7,5</w:t>
            </w:r>
          </w:p>
        </w:tc>
      </w:tr>
      <w:tr w:rsidR="00E46B60" w:rsidRPr="00E46B60" w:rsidTr="008842F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15,5</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16,5</w:t>
            </w:r>
          </w:p>
        </w:tc>
      </w:tr>
      <w:tr w:rsidR="00E46B60" w:rsidRPr="00E46B60" w:rsidTr="008842F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vertAlign w:val="superscript"/>
                <w:lang w:eastAsia="ru-RU"/>
              </w:rPr>
            </w:pPr>
            <w:proofErr w:type="gramStart"/>
            <w:r w:rsidRPr="00E46B60">
              <w:rPr>
                <w:rFonts w:ascii="Times New Roman" w:eastAsia="Times New Roman" w:hAnsi="Times New Roman" w:cs="Times New Roman"/>
                <w:b/>
                <w:bCs/>
                <w:sz w:val="24"/>
                <w:szCs w:val="24"/>
                <w:lang w:eastAsia="ru-RU"/>
              </w:rPr>
              <w:t>Вариативная часть</w:t>
            </w:r>
            <w:r w:rsidRPr="00E46B60">
              <w:rPr>
                <w:rFonts w:ascii="Times New Roman" w:eastAsia="Times New Roman" w:hAnsi="Times New Roman" w:cs="Times New Roman"/>
                <w:b/>
                <w:bCs/>
                <w:sz w:val="24"/>
                <w:szCs w:val="24"/>
                <w:vertAlign w:val="superscript"/>
                <w:lang w:eastAsia="ru-RU"/>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841,5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264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Коллективное музицирование</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val="en-US" w:eastAsia="ru-RU"/>
              </w:rPr>
            </w:pPr>
            <w:r w:rsidRPr="00E46B60">
              <w:rPr>
                <w:rFonts w:ascii="Times New Roman" w:eastAsia="Times New Roman" w:hAnsi="Times New Roman" w:cs="Times New Roman"/>
                <w:sz w:val="24"/>
                <w:szCs w:val="24"/>
                <w:lang w:val="en-US"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Чтение с листа</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132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val="en-US" w:eastAsia="ru-RU"/>
              </w:rPr>
            </w:pPr>
            <w:r w:rsidRPr="00E46B60">
              <w:rPr>
                <w:rFonts w:ascii="Times New Roman" w:eastAsia="Times New Roman" w:hAnsi="Times New Roman" w:cs="Times New Roman"/>
                <w:sz w:val="24"/>
                <w:szCs w:val="24"/>
                <w:lang w:val="en-US" w:eastAsia="ru-RU"/>
              </w:rPr>
              <w:t>x</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val="en-US"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В.04.УП.04</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roofErr w:type="gramStart"/>
            <w:r w:rsidRPr="00E46B60">
              <w:rPr>
                <w:rFonts w:ascii="Times New Roman" w:eastAsia="Times New Roman" w:hAnsi="Times New Roman" w:cs="Times New Roman"/>
                <w:b/>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В.05.УП.05</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Элементарная теория музыки</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В.06.</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Концертмейстерский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В.07.</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val="en-US" w:eastAsia="ru-RU"/>
              </w:rPr>
            </w:pPr>
            <w:r w:rsidRPr="00E46B60">
              <w:rPr>
                <w:rFonts w:ascii="Times New Roman" w:eastAsia="Times New Roman" w:hAnsi="Times New Roman" w:cs="Times New Roman"/>
                <w:sz w:val="24"/>
                <w:szCs w:val="24"/>
                <w:lang w:val="en-US" w:eastAsia="ru-RU"/>
              </w:rPr>
              <w:t>x</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val="en-US" w:eastAsia="ru-RU"/>
              </w:rPr>
            </w:pPr>
            <w:r w:rsidRPr="00E46B60">
              <w:rPr>
                <w:rFonts w:ascii="Times New Roman" w:eastAsia="Times New Roman" w:hAnsi="Times New Roman" w:cs="Times New Roman"/>
                <w:sz w:val="24"/>
                <w:szCs w:val="24"/>
                <w:lang w:val="en-US" w:eastAsia="ru-RU"/>
              </w:rPr>
              <w:t>x</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В.08.</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 xml:space="preserve">Сочинение </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В.09.</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Электронная 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В.10.</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Музыкальная информатика</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В.11.</w:t>
            </w:r>
          </w:p>
        </w:tc>
        <w:tc>
          <w:tcPr>
            <w:tcW w:w="31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sz w:val="24"/>
                <w:szCs w:val="24"/>
                <w:lang w:eastAsia="ru-RU"/>
              </w:rPr>
              <w:t>Народное  музыкальное творчество</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val="en-US" w:eastAsia="ru-RU"/>
              </w:rPr>
            </w:pPr>
            <w:r w:rsidRPr="00E46B60">
              <w:rPr>
                <w:rFonts w:ascii="Times New Roman" w:eastAsia="Times New Roman" w:hAnsi="Times New Roman" w:cs="Times New Roman"/>
                <w:b/>
                <w:bCs/>
                <w:iCs/>
                <w:sz w:val="24"/>
                <w:szCs w:val="24"/>
                <w:lang w:val="en-US" w:eastAsia="ru-RU"/>
              </w:rPr>
              <w:t>6.5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val="en-US" w:eastAsia="ru-RU"/>
              </w:rPr>
            </w:pPr>
            <w:r w:rsidRPr="00E46B60">
              <w:rPr>
                <w:rFonts w:ascii="Times New Roman" w:eastAsia="Times New Roman" w:hAnsi="Times New Roman" w:cs="Times New Roman"/>
                <w:b/>
                <w:bCs/>
                <w:iCs/>
                <w:sz w:val="24"/>
                <w:szCs w:val="24"/>
                <w:lang w:val="en-US" w:eastAsia="ru-RU"/>
              </w:rPr>
              <w:t>8</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val="en-US" w:eastAsia="ru-RU"/>
              </w:rPr>
            </w:pPr>
            <w:r w:rsidRPr="00E46B60">
              <w:rPr>
                <w:rFonts w:ascii="Times New Roman" w:eastAsia="Times New Roman" w:hAnsi="Times New Roman" w:cs="Times New Roman"/>
                <w:b/>
                <w:bCs/>
                <w:iCs/>
                <w:sz w:val="24"/>
                <w:szCs w:val="24"/>
                <w:lang w:val="en-US" w:eastAsia="ru-RU"/>
              </w:rPr>
              <w:t>8</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val="en-US" w:eastAsia="ru-RU"/>
              </w:rPr>
            </w:pPr>
            <w:r w:rsidRPr="00E46B60">
              <w:rPr>
                <w:rFonts w:ascii="Times New Roman" w:eastAsia="Times New Roman" w:hAnsi="Times New Roman" w:cs="Times New Roman"/>
                <w:b/>
                <w:bCs/>
                <w:iCs/>
                <w:sz w:val="24"/>
                <w:szCs w:val="24"/>
                <w:lang w:val="en-US" w:eastAsia="ru-RU"/>
              </w:rPr>
              <w:t>8</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E46B60">
              <w:rPr>
                <w:rFonts w:ascii="Times New Roman" w:eastAsia="Times New Roman" w:hAnsi="Times New Roman" w:cs="Times New Roman"/>
                <w:b/>
                <w:bCs/>
                <w:iCs/>
                <w:sz w:val="24"/>
                <w:szCs w:val="24"/>
                <w:vertAlign w:val="superscript"/>
                <w:lang w:eastAsia="ru-RU"/>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1567,5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13</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23,5</w:t>
            </w: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Консультации</w:t>
            </w:r>
            <w:proofErr w:type="gramStart"/>
            <w:r w:rsidRPr="00E46B60">
              <w:rPr>
                <w:rFonts w:ascii="Times New Roman" w:eastAsia="Times New Roman" w:hAnsi="Times New Roman" w:cs="Times New Roman"/>
                <w:b/>
                <w:bCs/>
                <w:iCs/>
                <w:sz w:val="24"/>
                <w:szCs w:val="24"/>
                <w:vertAlign w:val="superscript"/>
                <w:lang w:eastAsia="ru-RU"/>
              </w:rPr>
              <w:t>7</w:t>
            </w:r>
            <w:proofErr w:type="gramEnd"/>
            <w:r w:rsidRPr="00E46B60">
              <w:rPr>
                <w:rFonts w:ascii="Times New Roman" w:eastAsia="Times New Roman" w:hAnsi="Times New Roman" w:cs="Times New Roman"/>
                <w:b/>
                <w:bCs/>
                <w:iCs/>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 xml:space="preserve">Годовая нагрузка в часах </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К.03.01.</w:t>
            </w:r>
          </w:p>
        </w:tc>
        <w:tc>
          <w:tcPr>
            <w:tcW w:w="312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К.03.02.</w:t>
            </w:r>
          </w:p>
        </w:tc>
        <w:tc>
          <w:tcPr>
            <w:tcW w:w="312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К.03.03</w:t>
            </w:r>
          </w:p>
        </w:tc>
        <w:tc>
          <w:tcPr>
            <w:tcW w:w="312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К.03.04.</w:t>
            </w:r>
          </w:p>
        </w:tc>
        <w:tc>
          <w:tcPr>
            <w:tcW w:w="312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К.03.05.</w:t>
            </w:r>
          </w:p>
        </w:tc>
        <w:tc>
          <w:tcPr>
            <w:tcW w:w="312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Сводный хор</w:t>
            </w:r>
            <w:proofErr w:type="gramStart"/>
            <w:r w:rsidRPr="00E46B60">
              <w:rPr>
                <w:rFonts w:ascii="Times New Roman" w:eastAsia="Times New Roman" w:hAnsi="Times New Roman" w:cs="Times New Roman"/>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К.03.06.</w:t>
            </w:r>
          </w:p>
        </w:tc>
        <w:tc>
          <w:tcPr>
            <w:tcW w:w="312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Оркестр</w:t>
            </w:r>
            <w:proofErr w:type="gramStart"/>
            <w:r w:rsidRPr="00E46B60">
              <w:rPr>
                <w:rFonts w:ascii="Times New Roman" w:eastAsia="Times New Roman" w:hAnsi="Times New Roman" w:cs="Times New Roman"/>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r>
      <w:tr w:rsidR="00E46B60" w:rsidRPr="00E46B60" w:rsidTr="008842F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sz w:val="24"/>
                <w:szCs w:val="24"/>
                <w:lang w:eastAsia="ru-RU"/>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sz w:val="24"/>
                <w:szCs w:val="24"/>
                <w:lang w:eastAsia="ru-RU"/>
              </w:rPr>
              <w:t>Аттестация</w:t>
            </w:r>
          </w:p>
        </w:tc>
        <w:tc>
          <w:tcPr>
            <w:tcW w:w="999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
                <w:sz w:val="24"/>
                <w:szCs w:val="24"/>
                <w:lang w:eastAsia="ru-RU"/>
              </w:rPr>
              <w:t>Годовой объем в неделях</w:t>
            </w:r>
          </w:p>
        </w:tc>
      </w:tr>
      <w:tr w:rsidR="00E46B60" w:rsidRPr="00E46B60" w:rsidTr="008842FE">
        <w:trPr>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ПА.04.01.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2 </w:t>
            </w: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Резерв учебного времени</w:t>
            </w:r>
            <w:proofErr w:type="gramStart"/>
            <w:r w:rsidRPr="00E46B60">
              <w:rPr>
                <w:rFonts w:ascii="Times New Roman" w:eastAsia="Times New Roman" w:hAnsi="Times New Roman" w:cs="Times New Roman"/>
                <w:b/>
                <w:bCs/>
                <w:iCs/>
                <w:sz w:val="24"/>
                <w:szCs w:val="24"/>
                <w:vertAlign w:val="superscript"/>
                <w:lang w:eastAsia="ru-RU"/>
              </w:rPr>
              <w:t>7</w:t>
            </w:r>
            <w:proofErr w:type="gramEnd"/>
            <w:r w:rsidRPr="00E46B60">
              <w:rPr>
                <w:rFonts w:ascii="Times New Roman" w:eastAsia="Times New Roman" w:hAnsi="Times New Roman" w:cs="Times New Roman"/>
                <w:b/>
                <w:bCs/>
                <w:iCs/>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bl>
    <w:p w:rsidR="00E46B60" w:rsidRPr="00E46B60" w:rsidRDefault="00E46B60" w:rsidP="00E46B60">
      <w:pPr>
        <w:numPr>
          <w:ilvl w:val="0"/>
          <w:numId w:val="38"/>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E46B60">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E46B60">
        <w:rPr>
          <w:rFonts w:ascii="Times New Roman" w:eastAsia="Times New Roman" w:hAnsi="Times New Roman" w:cs="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E46B60" w:rsidRPr="00E46B60" w:rsidRDefault="00E46B60" w:rsidP="00E46B60">
      <w:pPr>
        <w:numPr>
          <w:ilvl w:val="0"/>
          <w:numId w:val="38"/>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E46B60">
        <w:rPr>
          <w:rFonts w:ascii="Times New Roman" w:eastAsia="Times New Roman" w:hAnsi="Times New Roman" w:cs="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sidRPr="00E46B60">
        <w:rPr>
          <w:rFonts w:ascii="Times New Roman" w:eastAsia="Times New Roman" w:hAnsi="Times New Roman" w:cs="Times New Roman"/>
          <w:bCs/>
          <w:sz w:val="24"/>
          <w:szCs w:val="24"/>
          <w:lang w:eastAsia="ru-RU"/>
        </w:rPr>
        <w:t>«-</w:t>
      </w:r>
      <w:proofErr w:type="gramEnd"/>
      <w:r w:rsidRPr="00E46B60">
        <w:rPr>
          <w:rFonts w:ascii="Times New Roman" w:eastAsia="Times New Roman" w:hAnsi="Times New Roman" w:cs="Times New Roman"/>
          <w:bCs/>
          <w:sz w:val="24"/>
          <w:szCs w:val="24"/>
          <w:lang w:eastAsia="ru-RU"/>
        </w:rPr>
        <w:t xml:space="preserve">»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w:t>
      </w:r>
      <w:r w:rsidRPr="00E46B60">
        <w:rPr>
          <w:rFonts w:ascii="Times New Roman" w:eastAsia="Times New Roman" w:hAnsi="Times New Roman" w:cs="Times New Roman"/>
          <w:bCs/>
          <w:sz w:val="24"/>
          <w:szCs w:val="24"/>
          <w:lang w:eastAsia="ru-RU"/>
        </w:rPr>
        <w:lastRenderedPageBreak/>
        <w:t xml:space="preserve">на учебный предмет. В случае окончания изучения учебного предмета формой промежуточной аттестации в виде контрольного урока </w:t>
      </w:r>
      <w:proofErr w:type="gramStart"/>
      <w:r w:rsidRPr="00E46B60">
        <w:rPr>
          <w:rFonts w:ascii="Times New Roman" w:eastAsia="Times New Roman" w:hAnsi="Times New Roman" w:cs="Times New Roman"/>
          <w:bCs/>
          <w:sz w:val="24"/>
          <w:szCs w:val="24"/>
          <w:lang w:eastAsia="ru-RU"/>
        </w:rPr>
        <w:t>обучающимся</w:t>
      </w:r>
      <w:proofErr w:type="gramEnd"/>
      <w:r w:rsidRPr="00E46B60">
        <w:rPr>
          <w:rFonts w:ascii="Times New Roman" w:eastAsia="Times New Roman" w:hAnsi="Times New Roman" w:cs="Times New Roman"/>
          <w:bCs/>
          <w:sz w:val="24"/>
          <w:szCs w:val="24"/>
          <w:lang w:eastAsia="ru-RU"/>
        </w:rPr>
        <w:t xml:space="preserve"> выставляется оценка, которая заносится в свидетельство об окончании образовательного учреждения.</w:t>
      </w:r>
    </w:p>
    <w:p w:rsidR="00E46B60" w:rsidRPr="00E46B60" w:rsidRDefault="00E46B60" w:rsidP="00E46B60">
      <w:pPr>
        <w:numPr>
          <w:ilvl w:val="0"/>
          <w:numId w:val="3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46B60" w:rsidRPr="00E46B60" w:rsidRDefault="00E46B60" w:rsidP="00E46B60">
      <w:pPr>
        <w:numPr>
          <w:ilvl w:val="0"/>
          <w:numId w:val="3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proofErr w:type="gramStart"/>
      <w:r w:rsidRPr="00E46B60">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E46B60" w:rsidRPr="00E46B60" w:rsidRDefault="00E46B60" w:rsidP="00E46B60">
      <w:pPr>
        <w:numPr>
          <w:ilvl w:val="0"/>
          <w:numId w:val="38"/>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Pr="00E46B60">
        <w:rPr>
          <w:rFonts w:ascii="Times New Roman" w:eastAsia="Times New Roman" w:hAnsi="Times New Roman" w:cs="Arial CYR"/>
          <w:sz w:val="24"/>
          <w:szCs w:val="24"/>
          <w:lang w:eastAsia="ru-RU"/>
        </w:rPr>
        <w:t>обучающимися</w:t>
      </w:r>
      <w:proofErr w:type="gramEnd"/>
      <w:r w:rsidRPr="00E46B60">
        <w:rPr>
          <w:rFonts w:ascii="Times New Roman" w:eastAsia="Times New Roman" w:hAnsi="Times New Roman" w:cs="Arial CYR"/>
          <w:sz w:val="24"/>
          <w:szCs w:val="24"/>
          <w:lang w:eastAsia="ru-RU"/>
        </w:rPr>
        <w:t xml:space="preserve">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E46B60" w:rsidRPr="00E46B60" w:rsidRDefault="00E46B60" w:rsidP="00E46B60">
      <w:pPr>
        <w:numPr>
          <w:ilvl w:val="0"/>
          <w:numId w:val="3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E46B60" w:rsidRPr="00E46B60" w:rsidRDefault="00E46B60" w:rsidP="00E46B60">
      <w:pPr>
        <w:numPr>
          <w:ilvl w:val="0"/>
          <w:numId w:val="3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Консультации проводятся с целью подготовки </w:t>
      </w:r>
      <w:proofErr w:type="gramStart"/>
      <w:r w:rsidRPr="00E46B60">
        <w:rPr>
          <w:rFonts w:ascii="Times New Roman" w:eastAsia="Times New Roman" w:hAnsi="Times New Roman" w:cs="Times New Roman"/>
          <w:sz w:val="24"/>
          <w:szCs w:val="24"/>
          <w:lang w:eastAsia="ru-RU"/>
        </w:rPr>
        <w:t>обучающихся</w:t>
      </w:r>
      <w:proofErr w:type="gramEnd"/>
      <w:r w:rsidRPr="00E46B60">
        <w:rPr>
          <w:rFonts w:ascii="Times New Roman" w:eastAsia="Times New Roman" w:hAnsi="Times New Roman" w:cs="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E46B60">
        <w:rPr>
          <w:rFonts w:ascii="Times New Roman" w:eastAsia="Times New Roman" w:hAnsi="Times New Roman" w:cs="Times New Roman"/>
          <w:sz w:val="24"/>
          <w:szCs w:val="24"/>
          <w:lang w:eastAsia="ru-RU"/>
        </w:rPr>
        <w:t>рассредоточенно</w:t>
      </w:r>
      <w:proofErr w:type="spellEnd"/>
      <w:r w:rsidRPr="00E46B60">
        <w:rPr>
          <w:rFonts w:ascii="Times New Roman" w:eastAsia="Times New Roman" w:hAnsi="Times New Roman" w:cs="Times New Roman"/>
          <w:sz w:val="24"/>
          <w:szCs w:val="24"/>
          <w:lang w:eastAsia="ru-RU"/>
        </w:rPr>
        <w:t xml:space="preserve"> или в счет резерва учебного времени. В случае</w:t>
      </w:r>
      <w:proofErr w:type="gramStart"/>
      <w:r w:rsidRPr="00E46B60">
        <w:rPr>
          <w:rFonts w:ascii="Times New Roman" w:eastAsia="Times New Roman" w:hAnsi="Times New Roman" w:cs="Times New Roman"/>
          <w:sz w:val="24"/>
          <w:szCs w:val="24"/>
          <w:lang w:eastAsia="ru-RU"/>
        </w:rPr>
        <w:t>,</w:t>
      </w:r>
      <w:proofErr w:type="gramEnd"/>
      <w:r w:rsidRPr="00E46B60">
        <w:rPr>
          <w:rFonts w:ascii="Times New Roman" w:eastAsia="Times New Roman" w:hAnsi="Times New Roman" w:cs="Times New Roman"/>
          <w:sz w:val="24"/>
          <w:szCs w:val="24"/>
          <w:lang w:eastAsia="ru-RU"/>
        </w:rPr>
        <w:t xml:space="preserve"> если консультации проводятся </w:t>
      </w:r>
      <w:proofErr w:type="spellStart"/>
      <w:r w:rsidRPr="00E46B60">
        <w:rPr>
          <w:rFonts w:ascii="Times New Roman" w:eastAsia="Times New Roman" w:hAnsi="Times New Roman" w:cs="Times New Roman"/>
          <w:sz w:val="24"/>
          <w:szCs w:val="24"/>
          <w:lang w:eastAsia="ru-RU"/>
        </w:rPr>
        <w:t>рассредоточенно</w:t>
      </w:r>
      <w:proofErr w:type="spellEnd"/>
      <w:r w:rsidRPr="00E46B60">
        <w:rPr>
          <w:rFonts w:ascii="Times New Roman" w:eastAsia="Times New Roman" w:hAnsi="Times New Roman" w:cs="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46B60" w:rsidRPr="00E46B60" w:rsidRDefault="00E46B60" w:rsidP="00E46B60">
      <w:pPr>
        <w:spacing w:after="0" w:line="240" w:lineRule="auto"/>
        <w:ind w:left="360"/>
        <w:jc w:val="center"/>
        <w:rPr>
          <w:rFonts w:ascii="Times New Roman" w:eastAsia="Times New Roman" w:hAnsi="Times New Roman" w:cs="Times New Roman"/>
          <w:b/>
          <w:i/>
          <w:sz w:val="28"/>
          <w:szCs w:val="28"/>
          <w:lang w:eastAsia="ru-RU"/>
        </w:rPr>
      </w:pPr>
    </w:p>
    <w:p w:rsidR="00E46B60" w:rsidRPr="00E46B60" w:rsidRDefault="00E46B60" w:rsidP="00E46B60">
      <w:pPr>
        <w:spacing w:after="0" w:line="240" w:lineRule="auto"/>
        <w:ind w:left="360"/>
        <w:jc w:val="center"/>
        <w:rPr>
          <w:rFonts w:ascii="Times New Roman" w:eastAsia="Times New Roman" w:hAnsi="Times New Roman" w:cs="Times New Roman"/>
          <w:b/>
          <w:i/>
          <w:sz w:val="28"/>
          <w:szCs w:val="28"/>
          <w:lang w:eastAsia="ru-RU"/>
        </w:rPr>
      </w:pPr>
      <w:r w:rsidRPr="00E46B60">
        <w:rPr>
          <w:rFonts w:ascii="Times New Roman" w:eastAsia="Times New Roman" w:hAnsi="Times New Roman" w:cs="Times New Roman"/>
          <w:b/>
          <w:i/>
          <w:sz w:val="28"/>
          <w:szCs w:val="28"/>
          <w:lang w:eastAsia="ru-RU"/>
        </w:rPr>
        <w:t>Примечание к учебному плану</w:t>
      </w:r>
    </w:p>
    <w:p w:rsidR="00E46B60" w:rsidRPr="00E46B60" w:rsidRDefault="00E46B60" w:rsidP="00E46B60">
      <w:pPr>
        <w:spacing w:after="0" w:line="240" w:lineRule="auto"/>
        <w:ind w:left="360"/>
        <w:jc w:val="center"/>
        <w:rPr>
          <w:rFonts w:ascii="Times New Roman" w:eastAsia="Times New Roman" w:hAnsi="Times New Roman" w:cs="Times New Roman"/>
          <w:b/>
          <w:i/>
          <w:sz w:val="16"/>
          <w:szCs w:val="16"/>
          <w:lang w:eastAsia="ru-RU"/>
        </w:rPr>
      </w:pPr>
    </w:p>
    <w:p w:rsidR="00E46B60" w:rsidRPr="00E46B60" w:rsidRDefault="00E46B60" w:rsidP="00E46B60">
      <w:pPr>
        <w:numPr>
          <w:ilvl w:val="0"/>
          <w:numId w:val="39"/>
        </w:numPr>
        <w:tabs>
          <w:tab w:val="num" w:pos="567"/>
        </w:tabs>
        <w:spacing w:after="0" w:line="240" w:lineRule="auto"/>
        <w:ind w:left="567" w:hanging="567"/>
        <w:contextualSpacing/>
        <w:jc w:val="both"/>
        <w:rPr>
          <w:rFonts w:ascii="Times New Roman" w:eastAsia="Calibri" w:hAnsi="Times New Roman" w:cs="Times New Roman"/>
          <w:sz w:val="24"/>
          <w:szCs w:val="24"/>
        </w:rPr>
      </w:pPr>
      <w:r w:rsidRPr="00E46B60">
        <w:rPr>
          <w:rFonts w:ascii="Times New Roman" w:eastAsia="Calibri" w:hAnsi="Times New Roman" w:cs="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46B60" w:rsidRPr="00E46B60" w:rsidRDefault="00E46B60" w:rsidP="00E46B60">
      <w:pPr>
        <w:numPr>
          <w:ilvl w:val="0"/>
          <w:numId w:val="39"/>
        </w:numPr>
        <w:tabs>
          <w:tab w:val="num" w:pos="567"/>
        </w:tabs>
        <w:spacing w:after="0" w:line="240" w:lineRule="auto"/>
        <w:ind w:left="567" w:hanging="567"/>
        <w:contextualSpacing/>
        <w:jc w:val="both"/>
        <w:rPr>
          <w:rFonts w:ascii="Times New Roman" w:eastAsia="Calibri" w:hAnsi="Times New Roman" w:cs="Times New Roman"/>
          <w:sz w:val="24"/>
          <w:szCs w:val="24"/>
        </w:rPr>
      </w:pPr>
      <w:proofErr w:type="gramStart"/>
      <w:r w:rsidRPr="00E46B60">
        <w:rPr>
          <w:rFonts w:ascii="Times New Roman" w:eastAsia="Calibri" w:hAnsi="Times New Roman" w:cs="Times New Roman"/>
          <w:sz w:val="24"/>
          <w:szCs w:val="24"/>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E46B60">
        <w:rPr>
          <w:rFonts w:ascii="Times New Roman" w:eastAsia="Calibri" w:hAnsi="Times New Roman" w:cs="Times New Roman"/>
          <w:sz w:val="24"/>
          <w:szCs w:val="24"/>
        </w:rPr>
        <w:t xml:space="preserve"> </w:t>
      </w:r>
      <w:proofErr w:type="gramStart"/>
      <w:r w:rsidRPr="00E46B60">
        <w:rPr>
          <w:rFonts w:ascii="Times New Roman" w:eastAsia="Calibri" w:hAnsi="Times New Roman" w:cs="Times New Roman"/>
          <w:sz w:val="24"/>
          <w:szCs w:val="24"/>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sidRPr="00E46B60">
        <w:rPr>
          <w:rFonts w:ascii="Times New Roman" w:eastAsia="Calibri" w:hAnsi="Times New Roman" w:cs="Times New Roman"/>
          <w:sz w:val="24"/>
          <w:szCs w:val="24"/>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E46B60">
        <w:rPr>
          <w:rFonts w:ascii="Times New Roman" w:eastAsia="Calibri" w:hAnsi="Times New Roman" w:cs="Times New Roman"/>
          <w:sz w:val="24"/>
          <w:szCs w:val="24"/>
        </w:rPr>
        <w:t>обучающихся</w:t>
      </w:r>
      <w:proofErr w:type="gramEnd"/>
      <w:r w:rsidRPr="00E46B60">
        <w:rPr>
          <w:rFonts w:ascii="Times New Roman" w:eastAsia="Calibri" w:hAnsi="Times New Roman" w:cs="Times New Roman"/>
          <w:sz w:val="24"/>
          <w:szCs w:val="24"/>
        </w:rPr>
        <w:t xml:space="preserve"> рекомендуется реализовывать учебный предмет «Хоровой класс» на протяжении всего периода обучения. </w:t>
      </w:r>
      <w:r w:rsidRPr="00E46B60">
        <w:rPr>
          <w:rFonts w:ascii="Times New Roman" w:eastAsia="Times New Roman" w:hAnsi="Times New Roman" w:cs="Times New Roman"/>
          <w:sz w:val="24"/>
          <w:szCs w:val="24"/>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E46B60" w:rsidRPr="00E46B60" w:rsidRDefault="00E46B60" w:rsidP="00E46B60">
      <w:pPr>
        <w:numPr>
          <w:ilvl w:val="0"/>
          <w:numId w:val="39"/>
        </w:numPr>
        <w:tabs>
          <w:tab w:val="num" w:pos="567"/>
        </w:tabs>
        <w:spacing w:after="0" w:line="240" w:lineRule="auto"/>
        <w:ind w:left="567" w:hanging="567"/>
        <w:contextualSpacing/>
        <w:jc w:val="both"/>
        <w:rPr>
          <w:rFonts w:ascii="Times New Roman" w:eastAsia="Calibri" w:hAnsi="Times New Roman" w:cs="Times New Roman"/>
          <w:sz w:val="24"/>
          <w:szCs w:val="24"/>
        </w:rPr>
      </w:pPr>
      <w:r w:rsidRPr="00E46B60">
        <w:rPr>
          <w:rFonts w:ascii="Times New Roman" w:eastAsia="Calibri" w:hAnsi="Times New Roman" w:cs="Times New Roman"/>
          <w:sz w:val="24"/>
          <w:szCs w:val="24"/>
        </w:rPr>
        <w:lastRenderedPageBreak/>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E46B60" w:rsidRPr="00E46B60" w:rsidRDefault="00E46B60" w:rsidP="00E46B60">
      <w:pPr>
        <w:numPr>
          <w:ilvl w:val="0"/>
          <w:numId w:val="39"/>
        </w:numPr>
        <w:tabs>
          <w:tab w:val="num" w:pos="567"/>
        </w:tabs>
        <w:spacing w:after="0" w:line="240" w:lineRule="auto"/>
        <w:ind w:left="567" w:hanging="567"/>
        <w:contextualSpacing/>
        <w:jc w:val="both"/>
        <w:rPr>
          <w:rFonts w:ascii="Times New Roman" w:eastAsia="Calibri" w:hAnsi="Times New Roman" w:cs="Times New Roman"/>
          <w:sz w:val="24"/>
          <w:szCs w:val="24"/>
        </w:rPr>
      </w:pPr>
      <w:proofErr w:type="gramStart"/>
      <w:r w:rsidRPr="00E46B60">
        <w:rPr>
          <w:rFonts w:ascii="Times New Roman" w:eastAsia="Calibri" w:hAnsi="Times New Roman" w:cs="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E46B60">
        <w:rPr>
          <w:rFonts w:ascii="Times New Roman" w:eastAsia="Calibri" w:hAnsi="Times New Roman" w:cs="Times New Roman"/>
          <w:sz w:val="24"/>
          <w:szCs w:val="24"/>
        </w:rPr>
        <w:t xml:space="preserve"> По учебным предметам обязательной части объем самостоятельной работы </w:t>
      </w:r>
      <w:proofErr w:type="gramStart"/>
      <w:r w:rsidRPr="00E46B60">
        <w:rPr>
          <w:rFonts w:ascii="Times New Roman" w:eastAsia="Calibri" w:hAnsi="Times New Roman" w:cs="Times New Roman"/>
          <w:sz w:val="24"/>
          <w:szCs w:val="24"/>
        </w:rPr>
        <w:t>обучающихся</w:t>
      </w:r>
      <w:proofErr w:type="gramEnd"/>
      <w:r w:rsidRPr="00E46B60">
        <w:rPr>
          <w:rFonts w:ascii="Times New Roman" w:eastAsia="Calibri" w:hAnsi="Times New Roman" w:cs="Times New Roman"/>
          <w:sz w:val="24"/>
          <w:szCs w:val="24"/>
        </w:rPr>
        <w:t xml:space="preserve"> планируется следующим образом:</w:t>
      </w:r>
    </w:p>
    <w:p w:rsidR="00E46B60" w:rsidRPr="00E46B60" w:rsidRDefault="00E46B60" w:rsidP="00E46B60">
      <w:pPr>
        <w:tabs>
          <w:tab w:val="num" w:pos="567"/>
        </w:tabs>
        <w:spacing w:after="0" w:line="240" w:lineRule="auto"/>
        <w:ind w:left="567"/>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«Специальность» – 1-3 классы – по 3 часа в неделю; 4–5 классы – по 4 часа в неделю; «Ансамбль» – 1 час в неделю; </w:t>
      </w:r>
    </w:p>
    <w:p w:rsidR="00E46B60" w:rsidRPr="00E46B60" w:rsidRDefault="00E46B60" w:rsidP="00E46B60">
      <w:pPr>
        <w:tabs>
          <w:tab w:val="num" w:pos="567"/>
        </w:tabs>
        <w:spacing w:after="0" w:line="240" w:lineRule="auto"/>
        <w:ind w:left="567"/>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«Оркестровый класс» – 1 час в неделю; «Фортепиано» – 2 часа в неделю; «Хоровой класс» – 0,5 часа в неделю; «Сольфеджио» – 1 час в неделю; </w:t>
      </w:r>
    </w:p>
    <w:p w:rsidR="00E46B60" w:rsidRPr="00E46B60" w:rsidRDefault="00E46B60" w:rsidP="00E46B60">
      <w:pPr>
        <w:tabs>
          <w:tab w:val="num" w:pos="567"/>
        </w:tabs>
        <w:spacing w:after="0" w:line="240" w:lineRule="auto"/>
        <w:ind w:left="567"/>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«Музыкальная литература (зарубежная, отечественная)» – 1 час в неделю.</w:t>
      </w: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val="en-US" w:eastAsia="ru-RU"/>
        </w:rPr>
      </w:pP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lastRenderedPageBreak/>
        <w:t>УЧЕБНЫЙ ПЛАН</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в области музыкального искусства «Духовые и ударные инструменты»</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p>
    <w:p w:rsidR="00E46B60" w:rsidRPr="00E46B60" w:rsidRDefault="00E46B60" w:rsidP="00E46B60">
      <w:pPr>
        <w:spacing w:after="0" w:line="216"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Срок обучения – 8 лет</w:t>
      </w:r>
    </w:p>
    <w:tbl>
      <w:tblPr>
        <w:tblW w:w="15182" w:type="dxa"/>
        <w:tblInd w:w="94" w:type="dxa"/>
        <w:tblLayout w:type="fixed"/>
        <w:tblLook w:val="0000" w:firstRow="0" w:lastRow="0" w:firstColumn="0" w:lastColumn="0" w:noHBand="0" w:noVBand="0"/>
      </w:tblPr>
      <w:tblGrid>
        <w:gridCol w:w="1566"/>
        <w:gridCol w:w="3252"/>
        <w:gridCol w:w="709"/>
        <w:gridCol w:w="567"/>
        <w:gridCol w:w="709"/>
        <w:gridCol w:w="771"/>
        <w:gridCol w:w="567"/>
        <w:gridCol w:w="615"/>
        <w:gridCol w:w="567"/>
        <w:gridCol w:w="532"/>
        <w:gridCol w:w="35"/>
        <w:gridCol w:w="567"/>
        <w:gridCol w:w="51"/>
        <w:gridCol w:w="53"/>
        <w:gridCol w:w="463"/>
        <w:gridCol w:w="51"/>
        <w:gridCol w:w="26"/>
        <w:gridCol w:w="49"/>
        <w:gridCol w:w="446"/>
        <w:gridCol w:w="49"/>
        <w:gridCol w:w="523"/>
        <w:gridCol w:w="3014"/>
      </w:tblGrid>
      <w:tr w:rsidR="00E46B60" w:rsidRPr="00E46B60" w:rsidTr="008842FE">
        <w:trPr>
          <w:trHeight w:val="1904"/>
        </w:trPr>
        <w:tc>
          <w:tcPr>
            <w:tcW w:w="1566" w:type="dxa"/>
            <w:vMerge w:val="restart"/>
            <w:tcBorders>
              <w:top w:val="single" w:sz="4" w:space="0" w:color="auto"/>
              <w:left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Индекс</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предметных областей, разделов и учебных предметов</w:t>
            </w:r>
          </w:p>
        </w:tc>
        <w:tc>
          <w:tcPr>
            <w:tcW w:w="3252" w:type="dxa"/>
            <w:vMerge w:val="restart"/>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Аудиторные занятия</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аттестация</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(по полугодиям)</w:t>
            </w:r>
          </w:p>
        </w:tc>
        <w:tc>
          <w:tcPr>
            <w:tcW w:w="7041" w:type="dxa"/>
            <w:gridSpan w:val="15"/>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Распределение по годам обучения</w:t>
            </w:r>
          </w:p>
        </w:tc>
      </w:tr>
      <w:tr w:rsidR="00E46B60" w:rsidRPr="00E46B60" w:rsidTr="008842FE">
        <w:trPr>
          <w:trHeight w:val="1435"/>
        </w:trPr>
        <w:tc>
          <w:tcPr>
            <w:tcW w:w="1566" w:type="dxa"/>
            <w:vMerge/>
            <w:tcBorders>
              <w:left w:val="single" w:sz="4" w:space="0" w:color="auto"/>
              <w:right w:val="single" w:sz="4" w:space="0" w:color="auto"/>
            </w:tcBorders>
            <w:noWrap/>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3252" w:type="dxa"/>
            <w:vMerge/>
            <w:tcBorders>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Экзамены </w:t>
            </w:r>
          </w:p>
        </w:tc>
        <w:tc>
          <w:tcPr>
            <w:tcW w:w="615"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2-й  класс</w:t>
            </w:r>
          </w:p>
        </w:tc>
        <w:tc>
          <w:tcPr>
            <w:tcW w:w="532"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3-й класс</w:t>
            </w:r>
          </w:p>
        </w:tc>
        <w:tc>
          <w:tcPr>
            <w:tcW w:w="706"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4-й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5-й класс</w:t>
            </w:r>
          </w:p>
        </w:tc>
        <w:tc>
          <w:tcPr>
            <w:tcW w:w="495"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6-й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7-й класс</w:t>
            </w:r>
          </w:p>
        </w:tc>
        <w:tc>
          <w:tcPr>
            <w:tcW w:w="3014"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8-й класс</w:t>
            </w:r>
          </w:p>
        </w:tc>
      </w:tr>
      <w:tr w:rsidR="00E46B60" w:rsidRPr="00E46B60" w:rsidTr="008842FE">
        <w:trPr>
          <w:trHeight w:val="426"/>
        </w:trPr>
        <w:tc>
          <w:tcPr>
            <w:tcW w:w="1566" w:type="dxa"/>
            <w:vMerge/>
            <w:tcBorders>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252" w:type="dxa"/>
            <w:vMerge/>
            <w:tcBorders>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41" w:type="dxa"/>
            <w:gridSpan w:val="15"/>
            <w:tcBorders>
              <w:top w:val="single" w:sz="4" w:space="0" w:color="auto"/>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253"/>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c>
          <w:tcPr>
            <w:tcW w:w="77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w:t>
            </w:r>
          </w:p>
        </w:tc>
        <w:tc>
          <w:tcPr>
            <w:tcW w:w="615"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w:t>
            </w:r>
          </w:p>
        </w:tc>
        <w:tc>
          <w:tcPr>
            <w:tcW w:w="532"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706" w:type="dxa"/>
            <w:gridSpan w:val="4"/>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11</w:t>
            </w:r>
          </w:p>
        </w:tc>
        <w:tc>
          <w:tcPr>
            <w:tcW w:w="589" w:type="dxa"/>
            <w:gridSpan w:val="4"/>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495"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w:t>
            </w:r>
          </w:p>
        </w:tc>
        <w:tc>
          <w:tcPr>
            <w:tcW w:w="523"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3014" w:type="dxa"/>
            <w:tcBorders>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253"/>
        </w:trPr>
        <w:tc>
          <w:tcPr>
            <w:tcW w:w="1566"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252"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Обязательная часть</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1775</w:t>
            </w:r>
          </w:p>
        </w:tc>
        <w:tc>
          <w:tcPr>
            <w:tcW w:w="771"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41"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Недельная нагрузка в часах</w:t>
            </w:r>
          </w:p>
        </w:tc>
      </w:tr>
      <w:tr w:rsidR="00E46B60" w:rsidRPr="00E46B60" w:rsidTr="008842FE">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ПО.01.</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Музыкальное исполнительство</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921</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ПО.01.УП.01</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Специальность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559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2,4,6…-14</w:t>
            </w: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ПО.01.УП.02</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3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ПО.01.УП.03</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Фортепиано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ПО.01.УП.04</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ПО.02.</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Теория и история музыки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301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ПО.02.УП.01</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2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Arial CYR"/>
                <w:sz w:val="24"/>
                <w:szCs w:val="24"/>
                <w:lang w:eastAsia="ru-RU"/>
              </w:rPr>
              <w:t>1,5</w:t>
            </w: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ПО.02.УП.02</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Слушание музыки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2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ПО.02.УП.03</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Музыкальная литература (зарубежная, отечественная)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right="-12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9,11,</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lastRenderedPageBreak/>
              <w:t>Аудиторная нагрузка по двум предметным областям:</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6</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6</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6,5</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7,5</w:t>
            </w:r>
          </w:p>
        </w:tc>
      </w:tr>
      <w:tr w:rsidR="00E46B60" w:rsidRPr="00E46B60" w:rsidTr="008842FE">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В.00.</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vertAlign w:val="superscript"/>
                <w:lang w:eastAsia="ru-RU"/>
              </w:rPr>
            </w:pPr>
            <w:r w:rsidRPr="00E46B60">
              <w:rPr>
                <w:rFonts w:ascii="Times New Roman" w:eastAsia="Times New Roman" w:hAnsi="Times New Roman" w:cs="Times New Roman"/>
                <w:b/>
                <w:bCs/>
                <w:sz w:val="24"/>
                <w:szCs w:val="24"/>
                <w:lang w:eastAsia="ru-RU"/>
              </w:rPr>
              <w:t>Вариативная часть</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740,5</w:t>
            </w:r>
          </w:p>
        </w:tc>
        <w:tc>
          <w:tcPr>
            <w:tcW w:w="771" w:type="dxa"/>
            <w:tcBorders>
              <w:top w:val="single" w:sz="4" w:space="0" w:color="auto"/>
              <w:left w:val="single" w:sz="4" w:space="0" w:color="auto"/>
              <w:bottom w:val="single" w:sz="4" w:space="0" w:color="auto"/>
              <w:right w:val="single" w:sz="4" w:space="0" w:color="auto"/>
            </w:tcBorders>
            <w:shd w:val="clear" w:color="auto" w:fill="E6E6E6"/>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В.01</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Ритмика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В.02</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В.03</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Коллективное музицирование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В.04</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В.05</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Элементарная теория музыки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В.06</w:t>
            </w:r>
          </w:p>
        </w:tc>
        <w:tc>
          <w:tcPr>
            <w:tcW w:w="325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301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К.03.00.</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Консультации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196</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41"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 xml:space="preserve">Годовая нагрузка в часах </w:t>
            </w: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К.03.01.</w:t>
            </w:r>
          </w:p>
        </w:tc>
        <w:tc>
          <w:tcPr>
            <w:tcW w:w="325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Специальность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62</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167"/>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К.03.02.</w:t>
            </w:r>
          </w:p>
        </w:tc>
        <w:tc>
          <w:tcPr>
            <w:tcW w:w="325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К.03.03</w:t>
            </w:r>
          </w:p>
        </w:tc>
        <w:tc>
          <w:tcPr>
            <w:tcW w:w="325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К.03.04.</w:t>
            </w:r>
          </w:p>
        </w:tc>
        <w:tc>
          <w:tcPr>
            <w:tcW w:w="325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Ансамбль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К.03.05.</w:t>
            </w:r>
          </w:p>
        </w:tc>
        <w:tc>
          <w:tcPr>
            <w:tcW w:w="325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Сводный хор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К.03.06.</w:t>
            </w:r>
          </w:p>
        </w:tc>
        <w:tc>
          <w:tcPr>
            <w:tcW w:w="325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Оркестр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2"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301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r>
    </w:tbl>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rPr>
          <w:rFonts w:ascii="Times New Roman" w:eastAsia="Times New Roman" w:hAnsi="Times New Roman" w:cs="Times New Roman"/>
          <w:sz w:val="24"/>
          <w:szCs w:val="24"/>
          <w:lang w:eastAsia="ru-RU"/>
        </w:rPr>
      </w:pPr>
    </w:p>
    <w:p w:rsidR="00E46B60" w:rsidRPr="00E46B60" w:rsidRDefault="00E46B60" w:rsidP="00E46B60">
      <w:pPr>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Примечание к учебному плану</w:t>
      </w:r>
    </w:p>
    <w:p w:rsidR="00E46B60" w:rsidRPr="00E46B60" w:rsidRDefault="00E46B60" w:rsidP="00E46B60">
      <w:pPr>
        <w:spacing w:after="0" w:line="240" w:lineRule="auto"/>
        <w:jc w:val="center"/>
        <w:rPr>
          <w:rFonts w:ascii="Times New Roman" w:eastAsia="Times New Roman" w:hAnsi="Times New Roman" w:cs="Times New Roman"/>
          <w:b/>
          <w:i/>
          <w:sz w:val="24"/>
          <w:szCs w:val="24"/>
          <w:lang w:eastAsia="ru-RU"/>
        </w:rPr>
      </w:pPr>
    </w:p>
    <w:p w:rsidR="00E46B60" w:rsidRPr="00E46B60" w:rsidRDefault="00E46B60" w:rsidP="00E46B60">
      <w:pPr>
        <w:numPr>
          <w:ilvl w:val="0"/>
          <w:numId w:val="30"/>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E46B60" w:rsidRPr="00E46B60" w:rsidRDefault="00E46B60" w:rsidP="00E46B60">
      <w:pPr>
        <w:numPr>
          <w:ilvl w:val="0"/>
          <w:numId w:val="30"/>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Аудиторные часы для концертмейстера предусматриваются по учебным предметам и на консультации «Специальность», «Ансамбль», «Сводный хор» «Оркестр»,   в объеме 100% аудиторного времени. </w:t>
      </w:r>
    </w:p>
    <w:p w:rsidR="00E46B60" w:rsidRPr="00E46B60" w:rsidRDefault="00E46B60" w:rsidP="00E46B60">
      <w:pPr>
        <w:numPr>
          <w:ilvl w:val="0"/>
          <w:numId w:val="30"/>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Консультационные часы рассчитываются ежемесячно и выплачиваются по факту выполнения.</w:t>
      </w:r>
    </w:p>
    <w:p w:rsidR="00E46B60" w:rsidRPr="00E46B60" w:rsidRDefault="00E46B60" w:rsidP="00E46B60">
      <w:pPr>
        <w:numPr>
          <w:ilvl w:val="0"/>
          <w:numId w:val="30"/>
        </w:numPr>
        <w:spacing w:after="0" w:line="240" w:lineRule="auto"/>
        <w:contextualSpacing/>
        <w:jc w:val="both"/>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 xml:space="preserve">В колонках 6 и 7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E46B60">
        <w:rPr>
          <w:rFonts w:ascii="Times New Roman" w:eastAsia="Times New Roman" w:hAnsi="Times New Roman" w:cs="Times New Roman"/>
          <w:bCs/>
          <w:sz w:val="24"/>
          <w:szCs w:val="24"/>
          <w:lang w:eastAsia="ru-RU"/>
        </w:rPr>
        <w:t>обучающимся</w:t>
      </w:r>
      <w:proofErr w:type="gramEnd"/>
      <w:r w:rsidRPr="00E46B60">
        <w:rPr>
          <w:rFonts w:ascii="Times New Roman" w:eastAsia="Times New Roman" w:hAnsi="Times New Roman" w:cs="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E46B60" w:rsidRPr="00E46B60" w:rsidRDefault="00E46B60" w:rsidP="00E46B60">
      <w:pPr>
        <w:numPr>
          <w:ilvl w:val="0"/>
          <w:numId w:val="30"/>
        </w:numPr>
        <w:spacing w:after="0" w:line="240" w:lineRule="auto"/>
        <w:contextualSpacing/>
        <w:jc w:val="both"/>
        <w:rPr>
          <w:rFonts w:ascii="Times New Roman" w:eastAsia="Calibri" w:hAnsi="Times New Roman" w:cs="Times New Roman"/>
          <w:sz w:val="24"/>
          <w:szCs w:val="24"/>
        </w:rPr>
      </w:pPr>
      <w:proofErr w:type="gramStart"/>
      <w:r w:rsidRPr="00E46B60">
        <w:rPr>
          <w:rFonts w:ascii="Times New Roman" w:eastAsia="Calibri" w:hAnsi="Times New Roman" w:cs="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E46B60">
        <w:rPr>
          <w:rFonts w:ascii="Times New Roman" w:eastAsia="Calibri" w:hAnsi="Times New Roman" w:cs="Times New Roman"/>
          <w:sz w:val="24"/>
          <w:szCs w:val="24"/>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E46B60" w:rsidRPr="00E46B60" w:rsidRDefault="00E46B60" w:rsidP="00E46B60">
      <w:pPr>
        <w:spacing w:after="0" w:line="240" w:lineRule="auto"/>
        <w:jc w:val="both"/>
        <w:rPr>
          <w:rFonts w:ascii="Times New Roman" w:eastAsia="Times New Roman" w:hAnsi="Times New Roman" w:cs="Times New Roman"/>
          <w:sz w:val="24"/>
          <w:szCs w:val="24"/>
          <w:lang w:eastAsia="ru-RU"/>
        </w:rPr>
      </w:pPr>
      <w:proofErr w:type="gramStart"/>
      <w:r w:rsidRPr="00E46B60">
        <w:rPr>
          <w:rFonts w:ascii="Times New Roman" w:eastAsia="Times New Roman" w:hAnsi="Times New Roman" w:cs="Times New Roman"/>
          <w:sz w:val="24"/>
          <w:szCs w:val="24"/>
          <w:lang w:eastAsia="ru-RU"/>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w:t>
      </w:r>
      <w:proofErr w:type="gramEnd"/>
      <w:r w:rsidRPr="00E46B60">
        <w:rPr>
          <w:rFonts w:ascii="Times New Roman" w:eastAsia="Times New Roman" w:hAnsi="Times New Roman" w:cs="Times New Roman"/>
          <w:sz w:val="24"/>
          <w:szCs w:val="24"/>
          <w:lang w:eastAsia="ru-RU"/>
        </w:rPr>
        <w:t xml:space="preserve"> «Музыкальная литература (зарубежная, отечественная)» – 1 час в неделю.</w:t>
      </w:r>
    </w:p>
    <w:p w:rsidR="00E46B60" w:rsidRPr="00E46B60" w:rsidRDefault="00E46B60" w:rsidP="00E46B60">
      <w:pPr>
        <w:tabs>
          <w:tab w:val="left" w:pos="567"/>
        </w:tabs>
        <w:spacing w:after="0" w:line="240" w:lineRule="auto"/>
        <w:jc w:val="both"/>
        <w:rPr>
          <w:rFonts w:ascii="Times New Roman" w:eastAsia="Times New Roman" w:hAnsi="Times New Roman" w:cs="Times New Roman"/>
          <w:sz w:val="24"/>
          <w:szCs w:val="24"/>
          <w:lang w:eastAsia="ru-RU"/>
        </w:rPr>
      </w:pPr>
    </w:p>
    <w:p w:rsidR="00E46B60" w:rsidRPr="00E46B60" w:rsidRDefault="00E46B60" w:rsidP="00E46B60">
      <w:pPr>
        <w:spacing w:line="360" w:lineRule="auto"/>
        <w:jc w:val="both"/>
        <w:rPr>
          <w:rFonts w:ascii="Times New Roman" w:eastAsia="Times New Roman" w:hAnsi="Times New Roman" w:cs="Times New Roman"/>
          <w:sz w:val="24"/>
          <w:szCs w:val="24"/>
          <w:lang w:eastAsia="ru-RU"/>
        </w:rPr>
      </w:pPr>
    </w:p>
    <w:p w:rsidR="00E46B60" w:rsidRPr="00E46B60" w:rsidRDefault="00E46B60" w:rsidP="00E46B60">
      <w:pPr>
        <w:spacing w:line="360" w:lineRule="auto"/>
        <w:jc w:val="both"/>
        <w:rPr>
          <w:rFonts w:ascii="Times New Roman" w:eastAsia="Times New Roman" w:hAnsi="Times New Roman" w:cs="Times New Roman"/>
          <w:sz w:val="24"/>
          <w:szCs w:val="24"/>
          <w:lang w:eastAsia="ru-RU"/>
        </w:rPr>
      </w:pPr>
    </w:p>
    <w:p w:rsidR="00E46B60" w:rsidRPr="00E46B60" w:rsidRDefault="00E46B60" w:rsidP="00E46B60">
      <w:pPr>
        <w:spacing w:line="360" w:lineRule="auto"/>
        <w:jc w:val="both"/>
        <w:rPr>
          <w:rFonts w:ascii="Times New Roman" w:eastAsia="Times New Roman" w:hAnsi="Times New Roman" w:cs="Times New Roman"/>
          <w:sz w:val="24"/>
          <w:szCs w:val="24"/>
          <w:lang w:eastAsia="ru-RU"/>
        </w:rPr>
      </w:pPr>
    </w:p>
    <w:p w:rsidR="00E46B60" w:rsidRPr="00E46B60" w:rsidRDefault="00E46B60" w:rsidP="00E46B60">
      <w:pPr>
        <w:spacing w:line="360" w:lineRule="auto"/>
        <w:jc w:val="both"/>
        <w:rPr>
          <w:rFonts w:ascii="Times New Roman" w:eastAsia="Times New Roman" w:hAnsi="Times New Roman" w:cs="Times New Roman"/>
          <w:sz w:val="24"/>
          <w:szCs w:val="24"/>
          <w:lang w:eastAsia="ru-RU"/>
        </w:rPr>
      </w:pPr>
    </w:p>
    <w:p w:rsidR="00E46B60" w:rsidRPr="00E46B60" w:rsidRDefault="00E46B60" w:rsidP="00E46B60">
      <w:pPr>
        <w:spacing w:line="360" w:lineRule="auto"/>
        <w:jc w:val="both"/>
        <w:rPr>
          <w:rFonts w:ascii="Times New Roman" w:eastAsia="Times New Roman" w:hAnsi="Times New Roman" w:cs="Times New Roman"/>
          <w:sz w:val="24"/>
          <w:szCs w:val="24"/>
          <w:lang w:eastAsia="ru-RU"/>
        </w:rPr>
      </w:pPr>
    </w:p>
    <w:p w:rsidR="00E46B60" w:rsidRPr="00E46B60" w:rsidRDefault="00E46B60" w:rsidP="00E46B60">
      <w:pPr>
        <w:spacing w:line="360" w:lineRule="auto"/>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jc w:val="center"/>
        <w:rPr>
          <w:rFonts w:ascii="Times New Roman" w:eastAsia="Times New Roman" w:hAnsi="Times New Roman" w:cs="Times New Roman"/>
          <w:b/>
          <w:sz w:val="28"/>
          <w:szCs w:val="28"/>
          <w:lang w:eastAsia="ru-RU"/>
        </w:rPr>
      </w:pPr>
      <w:r w:rsidRPr="00E46B60">
        <w:rPr>
          <w:rFonts w:ascii="Times New Roman" w:eastAsia="Times New Roman" w:hAnsi="Times New Roman" w:cs="Times New Roman"/>
          <w:b/>
          <w:sz w:val="28"/>
          <w:szCs w:val="28"/>
          <w:lang w:eastAsia="ru-RU"/>
        </w:rPr>
        <w:lastRenderedPageBreak/>
        <w:t>УЧЕБНЫЙ ПЛАН</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в области музыкального искусства «Духовые и ударные инструменты»</w:t>
      </w:r>
    </w:p>
    <w:p w:rsidR="00E46B60" w:rsidRPr="00E46B60" w:rsidRDefault="00E46B60" w:rsidP="00E46B60">
      <w:pPr>
        <w:spacing w:after="0" w:line="216" w:lineRule="auto"/>
        <w:jc w:val="right"/>
        <w:rPr>
          <w:rFonts w:ascii="Times New Roman" w:eastAsia="Times New Roman" w:hAnsi="Times New Roman" w:cs="Times New Roman"/>
          <w:sz w:val="24"/>
          <w:szCs w:val="24"/>
          <w:lang w:eastAsia="ru-RU"/>
        </w:rPr>
      </w:pPr>
    </w:p>
    <w:p w:rsidR="00E46B60" w:rsidRPr="00E46B60" w:rsidRDefault="00E46B60" w:rsidP="00E46B60">
      <w:pPr>
        <w:spacing w:after="0" w:line="216" w:lineRule="auto"/>
        <w:jc w:val="right"/>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Срок обучения – 5 лет</w:t>
      </w:r>
    </w:p>
    <w:tbl>
      <w:tblPr>
        <w:tblW w:w="14594" w:type="dxa"/>
        <w:tblInd w:w="94" w:type="dxa"/>
        <w:tblLayout w:type="fixed"/>
        <w:tblLook w:val="0000" w:firstRow="0" w:lastRow="0" w:firstColumn="0" w:lastColumn="0" w:noHBand="0" w:noVBand="0"/>
      </w:tblPr>
      <w:tblGrid>
        <w:gridCol w:w="1574"/>
        <w:gridCol w:w="3260"/>
        <w:gridCol w:w="850"/>
        <w:gridCol w:w="1134"/>
        <w:gridCol w:w="709"/>
        <w:gridCol w:w="567"/>
        <w:gridCol w:w="709"/>
        <w:gridCol w:w="850"/>
        <w:gridCol w:w="567"/>
        <w:gridCol w:w="993"/>
        <w:gridCol w:w="708"/>
        <w:gridCol w:w="709"/>
        <w:gridCol w:w="851"/>
        <w:gridCol w:w="1113"/>
      </w:tblGrid>
      <w:tr w:rsidR="00E46B60" w:rsidRPr="00E46B60" w:rsidTr="008842FE">
        <w:trPr>
          <w:trHeight w:val="1904"/>
        </w:trPr>
        <w:tc>
          <w:tcPr>
            <w:tcW w:w="1574" w:type="dxa"/>
            <w:vMerge w:val="restart"/>
            <w:tcBorders>
              <w:top w:val="single" w:sz="4" w:space="0" w:color="auto"/>
              <w:left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4"/>
                <w:lang w:eastAsia="ru-RU"/>
              </w:rPr>
            </w:pPr>
            <w:r w:rsidRPr="00E46B60">
              <w:rPr>
                <w:rFonts w:ascii="Times New Roman" w:eastAsia="Times New Roman" w:hAnsi="Times New Roman" w:cs="Times New Roman"/>
                <w:sz w:val="20"/>
                <w:szCs w:val="24"/>
                <w:lang w:eastAsia="ru-RU"/>
              </w:rPr>
              <w:t>Индекс</w:t>
            </w:r>
          </w:p>
          <w:p w:rsidR="00E46B60" w:rsidRPr="00E46B60" w:rsidRDefault="00E46B60" w:rsidP="00E46B60">
            <w:pPr>
              <w:spacing w:after="0" w:line="240" w:lineRule="auto"/>
              <w:jc w:val="center"/>
              <w:rPr>
                <w:rFonts w:ascii="Times New Roman" w:eastAsia="Times New Roman" w:hAnsi="Times New Roman" w:cs="Times New Roman"/>
                <w:sz w:val="20"/>
                <w:szCs w:val="24"/>
                <w:lang w:eastAsia="ru-RU"/>
              </w:rPr>
            </w:pPr>
            <w:r w:rsidRPr="00E46B60">
              <w:rPr>
                <w:rFonts w:ascii="Times New Roman" w:eastAsia="Times New Roman" w:hAnsi="Times New Roman" w:cs="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roofErr w:type="spellStart"/>
            <w:r w:rsidRPr="00E46B60">
              <w:rPr>
                <w:rFonts w:ascii="Times New Roman" w:eastAsia="Times New Roman" w:hAnsi="Times New Roman" w:cs="Times New Roman"/>
                <w:sz w:val="24"/>
                <w:szCs w:val="24"/>
                <w:lang w:eastAsia="ru-RU"/>
              </w:rPr>
              <w:t>Самост</w:t>
            </w:r>
            <w:proofErr w:type="spellEnd"/>
            <w:r w:rsidRPr="00E46B60">
              <w:rPr>
                <w:rFonts w:ascii="Times New Roman" w:eastAsia="Times New Roman" w:hAnsi="Times New Roman" w:cs="Times New Roman"/>
                <w:sz w:val="24"/>
                <w:szCs w:val="24"/>
                <w:lang w:eastAsia="ru-RU"/>
              </w:rPr>
              <w:t>.</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Аудиторные занятия</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аттестация</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0"/>
                <w:szCs w:val="20"/>
                <w:lang w:eastAsia="ru-RU"/>
              </w:rPr>
              <w:t>(по полугодиям)</w:t>
            </w:r>
            <w:r w:rsidRPr="00E46B60">
              <w:rPr>
                <w:rFonts w:ascii="Times New Roman" w:eastAsia="Times New Roman" w:hAnsi="Times New Roman" w:cs="Times New Roman"/>
                <w:b/>
                <w:sz w:val="24"/>
                <w:szCs w:val="24"/>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Распределение по годам обучения</w:t>
            </w:r>
          </w:p>
        </w:tc>
      </w:tr>
      <w:tr w:rsidR="00E46B60" w:rsidRPr="00E46B60" w:rsidTr="008842FE">
        <w:trPr>
          <w:trHeight w:val="1435"/>
        </w:trPr>
        <w:tc>
          <w:tcPr>
            <w:tcW w:w="1574" w:type="dxa"/>
            <w:vMerge/>
            <w:tcBorders>
              <w:left w:val="single" w:sz="4" w:space="0" w:color="auto"/>
              <w:right w:val="single" w:sz="4" w:space="0" w:color="auto"/>
            </w:tcBorders>
            <w:noWrap/>
            <w:vAlign w:val="bottom"/>
          </w:tcPr>
          <w:p w:rsidR="00E46B60" w:rsidRPr="00E46B60" w:rsidRDefault="00E46B60" w:rsidP="00E46B60">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left="-61"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Экзамены </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5-й класс</w:t>
            </w:r>
          </w:p>
        </w:tc>
      </w:tr>
      <w:tr w:rsidR="00E46B60" w:rsidRPr="00E46B60" w:rsidTr="008842FE">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18"/>
                <w:szCs w:val="18"/>
                <w:lang w:eastAsia="ru-RU"/>
              </w:rPr>
            </w:pPr>
            <w:r w:rsidRPr="00E46B60">
              <w:rPr>
                <w:rFonts w:ascii="Times New Roman" w:eastAsia="Times New Roman" w:hAnsi="Times New Roman" w:cs="Times New Roman"/>
                <w:sz w:val="18"/>
                <w:szCs w:val="18"/>
                <w:lang w:eastAsia="ru-RU"/>
              </w:rPr>
              <w:t>14</w:t>
            </w:r>
          </w:p>
        </w:tc>
      </w:tr>
      <w:tr w:rsidR="00E46B60" w:rsidRPr="00E46B60" w:rsidTr="008842FE">
        <w:trPr>
          <w:trHeight w:val="413"/>
        </w:trPr>
        <w:tc>
          <w:tcPr>
            <w:tcW w:w="1574" w:type="dxa"/>
            <w:vMerge w:val="restart"/>
            <w:tcBorders>
              <w:top w:val="single" w:sz="4" w:space="0" w:color="auto"/>
              <w:left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b/>
                <w:bCs/>
                <w:sz w:val="24"/>
                <w:szCs w:val="24"/>
                <w:lang w:eastAsia="ru-RU"/>
              </w:rPr>
              <w:t>Структура и объем ОП</w:t>
            </w:r>
          </w:p>
        </w:tc>
        <w:tc>
          <w:tcPr>
            <w:tcW w:w="850" w:type="dxa"/>
            <w:vMerge w:val="restart"/>
            <w:tcBorders>
              <w:top w:val="single" w:sz="4" w:space="0" w:color="auto"/>
              <w:left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vertAlign w:val="superscript"/>
                <w:lang w:eastAsia="ru-RU"/>
              </w:rPr>
            </w:pPr>
            <w:r w:rsidRPr="00E46B60">
              <w:rPr>
                <w:rFonts w:ascii="Times New Roman" w:eastAsia="Times New Roman" w:hAnsi="Times New Roman" w:cs="Times New Roman"/>
                <w:b/>
                <w:sz w:val="24"/>
                <w:szCs w:val="24"/>
                <w:lang w:eastAsia="ru-RU"/>
              </w:rPr>
              <w:t>2491-3332,5</w:t>
            </w:r>
            <w:r w:rsidRPr="00E46B60">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1303,5-1567,5</w:t>
            </w:r>
          </w:p>
        </w:tc>
        <w:tc>
          <w:tcPr>
            <w:tcW w:w="1985" w:type="dxa"/>
            <w:gridSpan w:val="3"/>
            <w:vMerge w:val="restart"/>
            <w:tcBorders>
              <w:top w:val="single" w:sz="4" w:space="0" w:color="auto"/>
              <w:left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1187,5-1765</w:t>
            </w:r>
          </w:p>
        </w:tc>
        <w:tc>
          <w:tcPr>
            <w:tcW w:w="850" w:type="dxa"/>
            <w:vMerge w:val="restart"/>
            <w:tcBorders>
              <w:top w:val="single" w:sz="4" w:space="0" w:color="auto"/>
              <w:left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20"/>
                <w:szCs w:val="24"/>
                <w:lang w:eastAsia="ru-RU"/>
              </w:rPr>
              <w:t>Количество недель аудиторных занятий</w:t>
            </w:r>
          </w:p>
        </w:tc>
      </w:tr>
      <w:tr w:rsidR="00E46B60" w:rsidRPr="00E46B60" w:rsidTr="008842FE">
        <w:trPr>
          <w:trHeight w:val="413"/>
        </w:trPr>
        <w:tc>
          <w:tcPr>
            <w:tcW w:w="1574" w:type="dxa"/>
            <w:vMerge/>
            <w:tcBorders>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79646"/>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r w:rsidRPr="00E46B60">
              <w:rPr>
                <w:rFonts w:ascii="Times New Roman" w:eastAsia="Times New Roman" w:hAnsi="Times New Roman" w:cs="Times New Roman"/>
                <w:sz w:val="14"/>
                <w:szCs w:val="14"/>
                <w:lang w:eastAsia="ru-RU"/>
              </w:rPr>
              <w:t>33</w:t>
            </w:r>
          </w:p>
        </w:tc>
      </w:tr>
      <w:tr w:rsidR="00E46B60" w:rsidRPr="00E46B60" w:rsidTr="008842F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Недельная нагрузка в часах</w:t>
            </w: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0"/>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Специальность </w:t>
            </w:r>
            <w:r w:rsidRPr="00E46B60">
              <w:rPr>
                <w:rFonts w:ascii="Times New Roman" w:eastAsia="Times New Roman" w:hAnsi="Times New Roman" w:cs="Times New Roman"/>
                <w:b/>
                <w:sz w:val="24"/>
                <w:szCs w:val="24"/>
                <w:vertAlign w:val="superscript"/>
                <w:lang w:eastAsia="ru-RU"/>
              </w:rPr>
              <w:t>3</w:t>
            </w:r>
            <w:r w:rsidRPr="00E46B60">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2,4,6,8</w:t>
            </w: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Symbol" w:eastAsia="Times New Roman"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Ансамбль</w:t>
            </w:r>
            <w:proofErr w:type="gramStart"/>
            <w:r w:rsidRPr="00E46B60">
              <w:rPr>
                <w:rFonts w:ascii="Times New Roman" w:eastAsia="Times New Roman" w:hAnsi="Times New Roman" w:cs="Times New Roman"/>
                <w:b/>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151" w:right="-3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4,6,8,</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roofErr w:type="gramStart"/>
            <w:r w:rsidRPr="00E46B60">
              <w:rPr>
                <w:rFonts w:ascii="Times New Roman" w:eastAsia="Times New Roman" w:hAnsi="Times New Roman" w:cs="Times New Roman"/>
                <w:b/>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108" w:right="-10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Arial CYR"/>
                <w:sz w:val="24"/>
                <w:szCs w:val="24"/>
                <w:lang w:eastAsia="ru-RU"/>
              </w:rPr>
              <w:t>1,5</w:t>
            </w:r>
          </w:p>
        </w:tc>
      </w:tr>
      <w:tr w:rsidR="00E46B60" w:rsidRPr="00E46B60" w:rsidTr="008842FE">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108" w:right="-10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Symbol" w:eastAsia="Times New Roman" w:hAnsi="Symbol" w:cs="Arial CYR"/>
                <w:b/>
                <w:sz w:val="24"/>
                <w:szCs w:val="24"/>
                <w:lang w:eastAsia="ru-RU"/>
              </w:rPr>
              <w:t></w:t>
            </w:r>
            <w:r w:rsidRPr="00E46B60">
              <w:rPr>
                <w:rFonts w:ascii="Times New Roman" w:eastAsia="Times New Roman" w:hAnsi="Times New Roman" w:cs="Arial CYR"/>
                <w:b/>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6,5</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7,5</w:t>
            </w:r>
          </w:p>
        </w:tc>
      </w:tr>
      <w:tr w:rsidR="00E46B60" w:rsidRPr="00E46B60" w:rsidTr="008842FE">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15,5</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16,5</w:t>
            </w:r>
          </w:p>
        </w:tc>
      </w:tr>
      <w:tr w:rsidR="00E46B60" w:rsidRPr="00E46B60" w:rsidTr="008842FE">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color w:val="F79646"/>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0"/>
                <w:szCs w:val="20"/>
                <w:lang w:eastAsia="ru-RU"/>
              </w:rPr>
            </w:pPr>
            <w:r w:rsidRPr="00E46B60">
              <w:rPr>
                <w:rFonts w:ascii="Times New Roman" w:eastAsia="Times New Roman" w:hAnsi="Times New Roman" w:cs="Times New Roman"/>
                <w:b/>
                <w:bCs/>
                <w:sz w:val="20"/>
                <w:szCs w:val="20"/>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vertAlign w:val="superscript"/>
                <w:lang w:eastAsia="ru-RU"/>
              </w:rPr>
            </w:pPr>
            <w:proofErr w:type="gramStart"/>
            <w:r w:rsidRPr="00E46B60">
              <w:rPr>
                <w:rFonts w:ascii="Times New Roman" w:eastAsia="Times New Roman" w:hAnsi="Times New Roman" w:cs="Times New Roman"/>
                <w:b/>
                <w:bCs/>
                <w:sz w:val="24"/>
                <w:szCs w:val="24"/>
                <w:lang w:eastAsia="ru-RU"/>
              </w:rPr>
              <w:t>Вариативная часть</w:t>
            </w:r>
            <w:r w:rsidRPr="00E46B60">
              <w:rPr>
                <w:rFonts w:ascii="Times New Roman" w:eastAsia="Times New Roman" w:hAnsi="Times New Roman" w:cs="Times New Roman"/>
                <w:b/>
                <w:bCs/>
                <w:sz w:val="24"/>
                <w:szCs w:val="24"/>
                <w:vertAlign w:val="superscript"/>
                <w:lang w:eastAsia="ru-RU"/>
              </w:rPr>
              <w:t>5)</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841,5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264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Коллективное музицирование</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Оркестровый класс</w:t>
            </w:r>
            <w:proofErr w:type="gramStart"/>
            <w:r w:rsidRPr="00E46B60">
              <w:rPr>
                <w:rFonts w:ascii="Times New Roman" w:eastAsia="Times New Roman" w:hAnsi="Times New Roman" w:cs="Times New Roman"/>
                <w:b/>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132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Хоровой класс</w:t>
            </w:r>
            <w:proofErr w:type="gramStart"/>
            <w:r w:rsidRPr="00E46B60">
              <w:rPr>
                <w:rFonts w:ascii="Times New Roman" w:eastAsia="Times New Roman" w:hAnsi="Times New Roman" w:cs="Times New Roman"/>
                <w:b/>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Элементарная теория музыки</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Основы джазовой импровизации</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 xml:space="preserve">Сочинение </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Электронная музыка</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Музыкальная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0"/>
                <w:szCs w:val="20"/>
                <w:lang w:eastAsia="ru-RU"/>
              </w:rPr>
            </w:pPr>
            <w:r w:rsidRPr="00E46B60">
              <w:rPr>
                <w:rFonts w:ascii="Times New Roman" w:eastAsia="Times New Roman" w:hAnsi="Times New Roman" w:cs="Times New Roman"/>
                <w:sz w:val="20"/>
                <w:szCs w:val="20"/>
                <w:lang w:eastAsia="ru-RU"/>
              </w:rPr>
              <w:t>В.11.</w:t>
            </w:r>
          </w:p>
        </w:tc>
        <w:tc>
          <w:tcPr>
            <w:tcW w:w="326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sz w:val="24"/>
                <w:szCs w:val="24"/>
                <w:lang w:eastAsia="ru-RU"/>
              </w:rPr>
              <w:t>Народное  музыкальное творчество</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E46B60">
              <w:rPr>
                <w:rFonts w:ascii="Times New Roman" w:eastAsia="Times New Roman" w:hAnsi="Times New Roman" w:cs="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1567,5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22</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23,5</w:t>
            </w:r>
          </w:p>
        </w:tc>
      </w:tr>
      <w:tr w:rsidR="00E46B60" w:rsidRPr="00E46B60" w:rsidTr="008842FE">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lastRenderedPageBreak/>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Консультации</w:t>
            </w:r>
            <w:proofErr w:type="gramStart"/>
            <w:r w:rsidRPr="00E46B60">
              <w:rPr>
                <w:rFonts w:ascii="Times New Roman" w:eastAsia="Times New Roman" w:hAnsi="Times New Roman" w:cs="Times New Roman"/>
                <w:b/>
                <w:bCs/>
                <w:iCs/>
                <w:sz w:val="24"/>
                <w:szCs w:val="24"/>
                <w:vertAlign w:val="superscript"/>
                <w:lang w:eastAsia="ru-RU"/>
              </w:rPr>
              <w:t>7</w:t>
            </w:r>
            <w:proofErr w:type="gramEnd"/>
            <w:r w:rsidRPr="00E46B60">
              <w:rPr>
                <w:rFonts w:ascii="Times New Roman" w:eastAsia="Times New Roman" w:hAnsi="Times New Roman" w:cs="Times New Roman"/>
                <w:b/>
                <w:bCs/>
                <w:iCs/>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 xml:space="preserve">Годовая нагрузка в часах </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Сводный хор</w:t>
            </w:r>
            <w:proofErr w:type="gramStart"/>
            <w:r w:rsidRPr="00E46B60">
              <w:rPr>
                <w:rFonts w:ascii="Times New Roman" w:eastAsia="Times New Roman" w:hAnsi="Times New Roman" w:cs="Times New Roman"/>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r>
      <w:tr w:rsidR="00E46B60" w:rsidRPr="00E46B60" w:rsidTr="008842F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Оркестр</w:t>
            </w:r>
            <w:proofErr w:type="gramStart"/>
            <w:r w:rsidRPr="00E46B60">
              <w:rPr>
                <w:rFonts w:ascii="Times New Roman" w:eastAsia="Times New Roman" w:hAnsi="Times New Roman" w:cs="Times New Roman"/>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1113"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r>
      <w:tr w:rsidR="00E46B60" w:rsidRPr="00E46B60" w:rsidTr="008842F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sz w:val="24"/>
                <w:szCs w:val="24"/>
                <w:lang w:eastAsia="ru-RU"/>
              </w:rPr>
              <w:t>Аттестация</w:t>
            </w:r>
          </w:p>
        </w:tc>
        <w:tc>
          <w:tcPr>
            <w:tcW w:w="9760"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
                <w:sz w:val="24"/>
                <w:szCs w:val="24"/>
                <w:lang w:eastAsia="ru-RU"/>
              </w:rPr>
              <w:t>Годовой объем в неделях</w:t>
            </w:r>
          </w:p>
        </w:tc>
      </w:tr>
      <w:tr w:rsidR="00E46B60" w:rsidRPr="00E46B60" w:rsidTr="008842FE">
        <w:trPr>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2 </w:t>
            </w: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Резерв учебного времени</w:t>
            </w:r>
            <w:proofErr w:type="gramStart"/>
            <w:r w:rsidRPr="00E46B60">
              <w:rPr>
                <w:rFonts w:ascii="Times New Roman" w:eastAsia="Times New Roman" w:hAnsi="Times New Roman" w:cs="Times New Roman"/>
                <w:b/>
                <w:bCs/>
                <w:iCs/>
                <w:sz w:val="24"/>
                <w:szCs w:val="24"/>
                <w:vertAlign w:val="superscript"/>
                <w:lang w:eastAsia="ru-RU"/>
              </w:rPr>
              <w:t>7</w:t>
            </w:r>
            <w:proofErr w:type="gramEnd"/>
            <w:r w:rsidRPr="00E46B60">
              <w:rPr>
                <w:rFonts w:ascii="Times New Roman" w:eastAsia="Times New Roman" w:hAnsi="Times New Roman" w:cs="Times New Roman"/>
                <w:b/>
                <w:bCs/>
                <w:iCs/>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bl>
    <w:p w:rsidR="00E46B60" w:rsidRPr="00E46B60" w:rsidRDefault="00E46B60" w:rsidP="00E46B60">
      <w:pPr>
        <w:numPr>
          <w:ilvl w:val="0"/>
          <w:numId w:val="36"/>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E46B60">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E46B60">
        <w:rPr>
          <w:rFonts w:ascii="Times New Roman" w:eastAsia="Times New Roman" w:hAnsi="Times New Roman" w:cs="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E46B60" w:rsidRPr="00E46B60" w:rsidRDefault="00E46B60" w:rsidP="00E46B60">
      <w:pPr>
        <w:numPr>
          <w:ilvl w:val="0"/>
          <w:numId w:val="36"/>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E46B60">
        <w:rPr>
          <w:rFonts w:ascii="Times New Roman" w:eastAsia="Times New Roman" w:hAnsi="Times New Roman" w:cs="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E46B60">
        <w:rPr>
          <w:rFonts w:ascii="Times New Roman" w:eastAsia="Times New Roman" w:hAnsi="Times New Roman" w:cs="Times New Roman"/>
          <w:bCs/>
          <w:sz w:val="24"/>
          <w:szCs w:val="24"/>
          <w:lang w:eastAsia="ru-RU"/>
        </w:rPr>
        <w:t>«-</w:t>
      </w:r>
      <w:proofErr w:type="gramEnd"/>
      <w:r w:rsidRPr="00E46B60">
        <w:rPr>
          <w:rFonts w:ascii="Times New Roman" w:eastAsia="Times New Roman" w:hAnsi="Times New Roman" w:cs="Times New Roman"/>
          <w:bCs/>
          <w:sz w:val="24"/>
          <w:szCs w:val="24"/>
          <w:lang w:eastAsia="ru-RU"/>
        </w:rPr>
        <w:t xml:space="preserve">»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w:t>
      </w:r>
      <w:r w:rsidRPr="00E46B60">
        <w:rPr>
          <w:rFonts w:ascii="Times New Roman" w:eastAsia="Times New Roman" w:hAnsi="Times New Roman" w:cs="Times New Roman"/>
          <w:bCs/>
          <w:sz w:val="24"/>
          <w:szCs w:val="24"/>
          <w:lang w:eastAsia="ru-RU"/>
        </w:rPr>
        <w:lastRenderedPageBreak/>
        <w:t xml:space="preserve">на учебный предмет. В случае окончания изучения учебного предмета формой промежуточной аттестации в виде контрольного урока </w:t>
      </w:r>
      <w:proofErr w:type="gramStart"/>
      <w:r w:rsidRPr="00E46B60">
        <w:rPr>
          <w:rFonts w:ascii="Times New Roman" w:eastAsia="Times New Roman" w:hAnsi="Times New Roman" w:cs="Times New Roman"/>
          <w:bCs/>
          <w:sz w:val="24"/>
          <w:szCs w:val="24"/>
          <w:lang w:eastAsia="ru-RU"/>
        </w:rPr>
        <w:t>обучающимся</w:t>
      </w:r>
      <w:proofErr w:type="gramEnd"/>
      <w:r w:rsidRPr="00E46B60">
        <w:rPr>
          <w:rFonts w:ascii="Times New Roman" w:eastAsia="Times New Roman" w:hAnsi="Times New Roman" w:cs="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E46B60" w:rsidRPr="00E46B60" w:rsidRDefault="00E46B60" w:rsidP="00E46B60">
      <w:pPr>
        <w:numPr>
          <w:ilvl w:val="0"/>
          <w:numId w:val="36"/>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46B60" w:rsidRPr="00E46B60" w:rsidRDefault="00E46B60" w:rsidP="00E46B60">
      <w:pPr>
        <w:numPr>
          <w:ilvl w:val="0"/>
          <w:numId w:val="36"/>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proofErr w:type="gramStart"/>
      <w:r w:rsidRPr="00E46B60">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E46B60" w:rsidRPr="00E46B60" w:rsidRDefault="00E46B60" w:rsidP="00E46B60">
      <w:pPr>
        <w:numPr>
          <w:ilvl w:val="0"/>
          <w:numId w:val="36"/>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Pr="00E46B60">
        <w:rPr>
          <w:rFonts w:ascii="Times New Roman" w:eastAsia="Times New Roman" w:hAnsi="Times New Roman" w:cs="Arial CYR"/>
          <w:sz w:val="24"/>
          <w:szCs w:val="24"/>
          <w:lang w:eastAsia="ru-RU"/>
        </w:rPr>
        <w:t>обучающимися</w:t>
      </w:r>
      <w:proofErr w:type="gramEnd"/>
      <w:r w:rsidRPr="00E46B60">
        <w:rPr>
          <w:rFonts w:ascii="Times New Roman" w:eastAsia="Times New Roman" w:hAnsi="Times New Roman" w:cs="Arial CYR"/>
          <w:sz w:val="24"/>
          <w:szCs w:val="24"/>
          <w:lang w:eastAsia="ru-RU"/>
        </w:rPr>
        <w:t xml:space="preserve"> знаний, умений и навыков в области </w:t>
      </w:r>
      <w:proofErr w:type="spellStart"/>
      <w:r w:rsidRPr="00E46B60">
        <w:rPr>
          <w:rFonts w:ascii="Times New Roman" w:eastAsia="Times New Roman" w:hAnsi="Times New Roman" w:cs="Arial CYR"/>
          <w:sz w:val="24"/>
          <w:szCs w:val="24"/>
          <w:lang w:eastAsia="ru-RU"/>
        </w:rPr>
        <w:t>эстрадно</w:t>
      </w:r>
      <w:proofErr w:type="spellEnd"/>
      <w:r w:rsidRPr="00E46B60">
        <w:rPr>
          <w:rFonts w:ascii="Times New Roman" w:eastAsia="Times New Roman" w:hAnsi="Times New Roman" w:cs="Arial CYR"/>
          <w:sz w:val="24"/>
          <w:szCs w:val="24"/>
          <w:lang w:eastAsia="ru-RU"/>
        </w:rPr>
        <w:t>-джазового искусства. Знаком «х» обозначена возможность реализации предлагаемых учебных предметов в той или иной форме занятий.</w:t>
      </w:r>
    </w:p>
    <w:p w:rsidR="00E46B60" w:rsidRPr="00E46B60" w:rsidRDefault="00E46B60" w:rsidP="00E46B60">
      <w:pPr>
        <w:numPr>
          <w:ilvl w:val="0"/>
          <w:numId w:val="36"/>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E46B60" w:rsidRPr="00E46B60" w:rsidRDefault="00E46B60" w:rsidP="00E46B60">
      <w:pPr>
        <w:numPr>
          <w:ilvl w:val="0"/>
          <w:numId w:val="36"/>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Консультации проводятся с целью подготовки </w:t>
      </w:r>
      <w:proofErr w:type="gramStart"/>
      <w:r w:rsidRPr="00E46B60">
        <w:rPr>
          <w:rFonts w:ascii="Times New Roman" w:eastAsia="Times New Roman" w:hAnsi="Times New Roman" w:cs="Times New Roman"/>
          <w:sz w:val="24"/>
          <w:szCs w:val="24"/>
          <w:lang w:eastAsia="ru-RU"/>
        </w:rPr>
        <w:t>обучающихся</w:t>
      </w:r>
      <w:proofErr w:type="gramEnd"/>
      <w:r w:rsidRPr="00E46B60">
        <w:rPr>
          <w:rFonts w:ascii="Times New Roman" w:eastAsia="Times New Roman" w:hAnsi="Times New Roman" w:cs="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E46B60">
        <w:rPr>
          <w:rFonts w:ascii="Times New Roman" w:eastAsia="Times New Roman" w:hAnsi="Times New Roman" w:cs="Times New Roman"/>
          <w:sz w:val="24"/>
          <w:szCs w:val="24"/>
          <w:lang w:eastAsia="ru-RU"/>
        </w:rPr>
        <w:t>рассредоточенно</w:t>
      </w:r>
      <w:proofErr w:type="spellEnd"/>
      <w:r w:rsidRPr="00E46B60">
        <w:rPr>
          <w:rFonts w:ascii="Times New Roman" w:eastAsia="Times New Roman" w:hAnsi="Times New Roman" w:cs="Times New Roman"/>
          <w:sz w:val="24"/>
          <w:szCs w:val="24"/>
          <w:lang w:eastAsia="ru-RU"/>
        </w:rPr>
        <w:t xml:space="preserve"> или в счет резерва учебного времени. В случае</w:t>
      </w:r>
      <w:proofErr w:type="gramStart"/>
      <w:r w:rsidRPr="00E46B60">
        <w:rPr>
          <w:rFonts w:ascii="Times New Roman" w:eastAsia="Times New Roman" w:hAnsi="Times New Roman" w:cs="Times New Roman"/>
          <w:sz w:val="24"/>
          <w:szCs w:val="24"/>
          <w:lang w:eastAsia="ru-RU"/>
        </w:rPr>
        <w:t>,</w:t>
      </w:r>
      <w:proofErr w:type="gramEnd"/>
      <w:r w:rsidRPr="00E46B60">
        <w:rPr>
          <w:rFonts w:ascii="Times New Roman" w:eastAsia="Times New Roman" w:hAnsi="Times New Roman" w:cs="Times New Roman"/>
          <w:sz w:val="24"/>
          <w:szCs w:val="24"/>
          <w:lang w:eastAsia="ru-RU"/>
        </w:rPr>
        <w:t xml:space="preserve"> если консультации проводятся </w:t>
      </w:r>
      <w:proofErr w:type="spellStart"/>
      <w:r w:rsidRPr="00E46B60">
        <w:rPr>
          <w:rFonts w:ascii="Times New Roman" w:eastAsia="Times New Roman" w:hAnsi="Times New Roman" w:cs="Times New Roman"/>
          <w:sz w:val="24"/>
          <w:szCs w:val="24"/>
          <w:lang w:eastAsia="ru-RU"/>
        </w:rPr>
        <w:t>рассредоточенно</w:t>
      </w:r>
      <w:proofErr w:type="spellEnd"/>
      <w:r w:rsidRPr="00E46B60">
        <w:rPr>
          <w:rFonts w:ascii="Times New Roman" w:eastAsia="Times New Roman" w:hAnsi="Times New Roman" w:cs="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46B60" w:rsidRPr="00E46B60" w:rsidRDefault="00E46B60" w:rsidP="00E46B60">
      <w:pPr>
        <w:spacing w:after="0" w:line="240" w:lineRule="auto"/>
        <w:rPr>
          <w:rFonts w:ascii="Times New Roman" w:eastAsia="Times New Roman" w:hAnsi="Times New Roman" w:cs="Times New Roman"/>
          <w:b/>
          <w:sz w:val="28"/>
          <w:szCs w:val="28"/>
          <w:lang w:eastAsia="ru-RU"/>
        </w:rPr>
      </w:pPr>
    </w:p>
    <w:p w:rsidR="00E46B60" w:rsidRPr="00E46B60" w:rsidRDefault="00E46B60" w:rsidP="00E46B60">
      <w:pPr>
        <w:spacing w:after="0" w:line="240" w:lineRule="auto"/>
        <w:jc w:val="center"/>
        <w:rPr>
          <w:rFonts w:ascii="Times New Roman" w:eastAsia="Times New Roman" w:hAnsi="Times New Roman" w:cs="Times New Roman"/>
          <w:b/>
          <w:sz w:val="28"/>
          <w:szCs w:val="28"/>
          <w:lang w:eastAsia="ru-RU"/>
        </w:rPr>
      </w:pPr>
      <w:r w:rsidRPr="00E46B60">
        <w:rPr>
          <w:rFonts w:ascii="Times New Roman" w:eastAsia="Times New Roman" w:hAnsi="Times New Roman" w:cs="Times New Roman"/>
          <w:b/>
          <w:sz w:val="28"/>
          <w:szCs w:val="28"/>
          <w:lang w:eastAsia="ru-RU"/>
        </w:rPr>
        <w:t>Примечание к учебному плану</w:t>
      </w:r>
    </w:p>
    <w:p w:rsidR="00E46B60" w:rsidRPr="00E46B60" w:rsidRDefault="00E46B60" w:rsidP="00E46B60">
      <w:pPr>
        <w:spacing w:after="0" w:line="240" w:lineRule="auto"/>
        <w:jc w:val="center"/>
        <w:rPr>
          <w:rFonts w:ascii="Times New Roman" w:eastAsia="Times New Roman" w:hAnsi="Times New Roman" w:cs="Times New Roman"/>
          <w:b/>
          <w:sz w:val="16"/>
          <w:szCs w:val="16"/>
          <w:lang w:eastAsia="ru-RU"/>
        </w:rPr>
      </w:pPr>
    </w:p>
    <w:p w:rsidR="00E46B60" w:rsidRPr="00E46B60" w:rsidRDefault="00E46B60" w:rsidP="00E46B60">
      <w:pPr>
        <w:numPr>
          <w:ilvl w:val="0"/>
          <w:numId w:val="37"/>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E46B60" w:rsidRPr="00E46B60" w:rsidRDefault="00E46B60" w:rsidP="00E46B60">
      <w:pPr>
        <w:numPr>
          <w:ilvl w:val="0"/>
          <w:numId w:val="37"/>
        </w:numPr>
        <w:tabs>
          <w:tab w:val="num" w:pos="426"/>
        </w:tabs>
        <w:spacing w:after="0" w:line="240" w:lineRule="auto"/>
        <w:ind w:left="426" w:hanging="426"/>
        <w:jc w:val="both"/>
        <w:rPr>
          <w:rFonts w:ascii="Times New Roman" w:eastAsia="Times New Roman" w:hAnsi="Times New Roman" w:cs="Times New Roman"/>
          <w:sz w:val="24"/>
          <w:szCs w:val="24"/>
          <w:lang w:eastAsia="ru-RU"/>
        </w:rPr>
      </w:pPr>
      <w:proofErr w:type="gramStart"/>
      <w:r w:rsidRPr="00E46B60">
        <w:rPr>
          <w:rFonts w:ascii="Times New Roman" w:eastAsia="Times New Roman" w:hAnsi="Times New Roman" w:cs="Times New Roman"/>
          <w:sz w:val="24"/>
          <w:szCs w:val="24"/>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E46B60">
        <w:rPr>
          <w:rFonts w:ascii="Times New Roman" w:eastAsia="Times New Roman" w:hAnsi="Times New Roman" w:cs="Times New Roman"/>
          <w:sz w:val="24"/>
          <w:szCs w:val="24"/>
          <w:lang w:eastAsia="ru-RU"/>
        </w:rPr>
        <w:t xml:space="preserve"> </w:t>
      </w:r>
      <w:proofErr w:type="gramStart"/>
      <w:r w:rsidRPr="00E46B60">
        <w:rPr>
          <w:rFonts w:ascii="Times New Roman" w:eastAsia="Times New Roman" w:hAnsi="Times New Roman" w:cs="Times New Roman"/>
          <w:sz w:val="24"/>
          <w:szCs w:val="24"/>
          <w:lang w:eastAsia="ru-RU"/>
        </w:rPr>
        <w:t>Предмет «Хоровой класс» может проводиться следующим образом: хор из обучающихся первого класса; хор из обучающихся 2–5-го классов.</w:t>
      </w:r>
      <w:proofErr w:type="gramEnd"/>
      <w:r w:rsidRPr="00E46B60">
        <w:rPr>
          <w:rFonts w:ascii="Times New Roman" w:eastAsia="Times New Roman" w:hAnsi="Times New Roman" w:cs="Times New Roman"/>
          <w:sz w:val="24"/>
          <w:szCs w:val="24"/>
          <w:lang w:eastAsia="ru-RU"/>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E46B60">
        <w:rPr>
          <w:rFonts w:ascii="Times New Roman" w:eastAsia="Times New Roman" w:hAnsi="Times New Roman" w:cs="Times New Roman"/>
          <w:sz w:val="24"/>
          <w:szCs w:val="24"/>
          <w:lang w:eastAsia="ru-RU"/>
        </w:rPr>
        <w:t>обучающихся</w:t>
      </w:r>
      <w:proofErr w:type="gramEnd"/>
      <w:r w:rsidRPr="00E46B60">
        <w:rPr>
          <w:rFonts w:ascii="Times New Roman" w:eastAsia="Times New Roman" w:hAnsi="Times New Roman" w:cs="Times New Roman"/>
          <w:sz w:val="24"/>
          <w:szCs w:val="24"/>
          <w:lang w:eastAsia="ru-RU"/>
        </w:rPr>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предметам.</w:t>
      </w:r>
    </w:p>
    <w:p w:rsidR="00E46B60" w:rsidRPr="00E46B60" w:rsidRDefault="00E46B60" w:rsidP="00E46B60">
      <w:pPr>
        <w:numPr>
          <w:ilvl w:val="0"/>
          <w:numId w:val="37"/>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 xml:space="preserve">Учебный предмет «Оркестровый класс» предполагает занятия духового или </w:t>
      </w:r>
      <w:proofErr w:type="spellStart"/>
      <w:r w:rsidRPr="00E46B60">
        <w:rPr>
          <w:rFonts w:ascii="Times New Roman" w:eastAsia="Times New Roman" w:hAnsi="Times New Roman" w:cs="Times New Roman"/>
          <w:sz w:val="24"/>
          <w:szCs w:val="24"/>
          <w:lang w:eastAsia="ru-RU"/>
        </w:rPr>
        <w:t>эстрадно</w:t>
      </w:r>
      <w:proofErr w:type="spellEnd"/>
      <w:r w:rsidRPr="00E46B60">
        <w:rPr>
          <w:rFonts w:ascii="Times New Roman" w:eastAsia="Times New Roman" w:hAnsi="Times New Roman" w:cs="Times New Roman"/>
          <w:sz w:val="24"/>
          <w:szCs w:val="24"/>
          <w:lang w:eastAsia="ru-RU"/>
        </w:rPr>
        <w:t>-джазового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E46B60" w:rsidRPr="00E46B60" w:rsidRDefault="00E46B60" w:rsidP="00E46B60">
      <w:pPr>
        <w:numPr>
          <w:ilvl w:val="0"/>
          <w:numId w:val="37"/>
        </w:numPr>
        <w:tabs>
          <w:tab w:val="num" w:pos="426"/>
        </w:tabs>
        <w:spacing w:after="0" w:line="240" w:lineRule="auto"/>
        <w:ind w:left="426" w:hanging="426"/>
        <w:jc w:val="both"/>
        <w:rPr>
          <w:rFonts w:ascii="Times New Roman" w:eastAsia="Times New Roman" w:hAnsi="Times New Roman" w:cs="Times New Roman"/>
          <w:sz w:val="24"/>
          <w:szCs w:val="24"/>
          <w:lang w:eastAsia="ru-RU"/>
        </w:rPr>
      </w:pPr>
      <w:proofErr w:type="gramStart"/>
      <w:r w:rsidRPr="00E46B60">
        <w:rPr>
          <w:rFonts w:ascii="Times New Roman" w:eastAsia="Times New Roman" w:hAnsi="Times New Roman" w:cs="Times New Roman"/>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E46B60" w:rsidRPr="00E46B60" w:rsidRDefault="00E46B60" w:rsidP="00E46B60">
      <w:pPr>
        <w:tabs>
          <w:tab w:val="num" w:pos="426"/>
        </w:tabs>
        <w:spacing w:after="0" w:line="240" w:lineRule="auto"/>
        <w:ind w:left="426"/>
        <w:jc w:val="both"/>
        <w:rPr>
          <w:rFonts w:ascii="Times New Roman" w:eastAsia="Times New Roman" w:hAnsi="Times New Roman" w:cs="Times New Roman"/>
          <w:sz w:val="24"/>
          <w:szCs w:val="24"/>
          <w:lang w:eastAsia="ru-RU"/>
        </w:rPr>
      </w:pPr>
      <w:proofErr w:type="gramStart"/>
      <w:r w:rsidRPr="00E46B60">
        <w:rPr>
          <w:rFonts w:ascii="Times New Roman" w:eastAsia="Times New Roman" w:hAnsi="Times New Roman" w:cs="Times New Roman"/>
          <w:sz w:val="24"/>
          <w:szCs w:val="24"/>
          <w:lang w:eastAsia="ru-RU"/>
        </w:rPr>
        <w:t>«Специальность» – 1-3 классы – по 3 часа; 4-5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roofErr w:type="gramEnd"/>
    </w:p>
    <w:p w:rsidR="00E46B60" w:rsidRPr="00E46B60" w:rsidRDefault="00E46B60" w:rsidP="00E46B60">
      <w:pPr>
        <w:spacing w:line="360" w:lineRule="auto"/>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br w:type="page"/>
      </w:r>
    </w:p>
    <w:p w:rsidR="00E46B60" w:rsidRPr="00E46B60" w:rsidRDefault="00E46B60" w:rsidP="00E46B60">
      <w:pPr>
        <w:spacing w:after="0" w:line="240" w:lineRule="auto"/>
        <w:ind w:left="426" w:firstLine="283"/>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lastRenderedPageBreak/>
        <w:t>УЧЕБНЫЙ ПЛАН</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в области музыкального искусства «Хоровое пение»</w:t>
      </w:r>
    </w:p>
    <w:p w:rsidR="00E46B60" w:rsidRPr="00E46B60" w:rsidRDefault="00E46B60" w:rsidP="00E46B60">
      <w:pPr>
        <w:spacing w:after="0" w:line="216" w:lineRule="auto"/>
        <w:jc w:val="right"/>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Срок обучения – 8 лет</w:t>
      </w:r>
    </w:p>
    <w:tbl>
      <w:tblPr>
        <w:tblW w:w="15314" w:type="dxa"/>
        <w:tblInd w:w="-365" w:type="dxa"/>
        <w:tblLayout w:type="fixed"/>
        <w:tblLook w:val="0000" w:firstRow="0" w:lastRow="0" w:firstColumn="0" w:lastColumn="0" w:noHBand="0" w:noVBand="0"/>
      </w:tblPr>
      <w:tblGrid>
        <w:gridCol w:w="1572"/>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E46B60" w:rsidRPr="00E46B60" w:rsidTr="008842FE">
        <w:trPr>
          <w:trHeight w:val="1904"/>
        </w:trPr>
        <w:tc>
          <w:tcPr>
            <w:tcW w:w="1572" w:type="dxa"/>
            <w:vMerge w:val="restart"/>
            <w:tcBorders>
              <w:top w:val="single" w:sz="4" w:space="0" w:color="auto"/>
              <w:left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Наименование частей, предметных областей, учебных предметов</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1121" w:type="dxa"/>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roofErr w:type="spellStart"/>
            <w:r w:rsidRPr="00E46B60">
              <w:rPr>
                <w:rFonts w:ascii="Times New Roman" w:eastAsia="Times New Roman" w:hAnsi="Times New Roman" w:cs="Times New Roman"/>
                <w:sz w:val="24"/>
                <w:szCs w:val="24"/>
                <w:lang w:eastAsia="ru-RU"/>
              </w:rPr>
              <w:t>Самост</w:t>
            </w:r>
            <w:proofErr w:type="spellEnd"/>
            <w:r w:rsidRPr="00E46B60">
              <w:rPr>
                <w:rFonts w:ascii="Times New Roman" w:eastAsia="Times New Roman" w:hAnsi="Times New Roman" w:cs="Times New Roman"/>
                <w:sz w:val="24"/>
                <w:szCs w:val="24"/>
                <w:lang w:eastAsia="ru-RU"/>
              </w:rPr>
              <w:t>.</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Аудиторные занятия</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аттестация</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(по полугодиям)</w:t>
            </w:r>
            <w:r w:rsidRPr="00E46B60">
              <w:rPr>
                <w:rFonts w:ascii="Times New Roman" w:eastAsia="Times New Roman" w:hAnsi="Times New Roman" w:cs="Times New Roman"/>
                <w:b/>
                <w:sz w:val="24"/>
                <w:szCs w:val="24"/>
                <w:vertAlign w:val="superscript"/>
                <w:lang w:eastAsia="ru-RU"/>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Распределение по годам обучения</w:t>
            </w:r>
          </w:p>
        </w:tc>
      </w:tr>
      <w:tr w:rsidR="00E46B60" w:rsidRPr="00E46B60" w:rsidTr="008842FE">
        <w:trPr>
          <w:trHeight w:val="1435"/>
        </w:trPr>
        <w:tc>
          <w:tcPr>
            <w:tcW w:w="1572" w:type="dxa"/>
            <w:vMerge/>
            <w:tcBorders>
              <w:left w:val="single" w:sz="4" w:space="0" w:color="auto"/>
              <w:right w:val="single" w:sz="4" w:space="0" w:color="auto"/>
            </w:tcBorders>
            <w:noWrap/>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3122" w:type="dxa"/>
            <w:vMerge/>
            <w:tcBorders>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8-й класс</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w:t>
            </w:r>
          </w:p>
        </w:tc>
        <w:tc>
          <w:tcPr>
            <w:tcW w:w="720" w:type="dxa"/>
            <w:tcBorders>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17</w:t>
            </w:r>
          </w:p>
        </w:tc>
      </w:tr>
      <w:tr w:rsidR="00E46B60" w:rsidRPr="00E46B60" w:rsidTr="008842FE">
        <w:trPr>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22" w:type="dxa"/>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Структура и объем ОП</w:t>
            </w:r>
          </w:p>
        </w:tc>
        <w:tc>
          <w:tcPr>
            <w:tcW w:w="1121" w:type="dxa"/>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vertAlign w:val="superscript"/>
                <w:lang w:eastAsia="ru-RU"/>
              </w:rPr>
            </w:pPr>
            <w:r w:rsidRPr="00E46B60">
              <w:rPr>
                <w:rFonts w:ascii="Times New Roman" w:eastAsia="Times New Roman" w:hAnsi="Times New Roman" w:cs="Times New Roman"/>
                <w:b/>
                <w:sz w:val="24"/>
                <w:szCs w:val="24"/>
                <w:lang w:eastAsia="ru-RU"/>
              </w:rPr>
              <w:t>4035-4511,5</w:t>
            </w:r>
            <w:r w:rsidRPr="00E46B60">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1976-2173,5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2059-2338</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Количество недель аудиторных занятий</w:t>
            </w:r>
          </w:p>
        </w:tc>
      </w:tr>
      <w:tr w:rsidR="00E46B60" w:rsidRPr="00E46B60" w:rsidTr="008842FE">
        <w:trPr>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22"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121"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r>
      <w:tr w:rsidR="00E46B60" w:rsidRPr="00E46B60" w:rsidTr="008842FE">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Недельная нагрузка в часах</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proofErr w:type="gramStart"/>
            <w:r w:rsidRPr="00E46B60">
              <w:rPr>
                <w:rFonts w:ascii="Times New Roman" w:eastAsia="Times New Roman" w:hAnsi="Times New Roman" w:cs="Times New Roman"/>
                <w:sz w:val="24"/>
                <w:szCs w:val="24"/>
                <w:lang w:eastAsia="ru-RU"/>
              </w:rPr>
              <w:t>Хор</w:t>
            </w:r>
            <w:r w:rsidRPr="00E46B60">
              <w:rPr>
                <w:rFonts w:ascii="Times New Roman" w:eastAsia="Times New Roman" w:hAnsi="Times New Roman" w:cs="Times New Roman"/>
                <w:b/>
                <w:sz w:val="24"/>
                <w:szCs w:val="24"/>
                <w:vertAlign w:val="superscript"/>
                <w:lang w:eastAsia="ru-RU"/>
              </w:rPr>
              <w:t>3</w:t>
            </w:r>
            <w:r w:rsidRPr="00E46B60">
              <w:rPr>
                <w:rFonts w:ascii="Times New Roman" w:eastAsia="Times New Roman" w:hAnsi="Times New Roman" w:cs="Times New Roman"/>
                <w:sz w:val="24"/>
                <w:szCs w:val="24"/>
                <w:vertAlign w:val="superscript"/>
                <w:lang w:eastAsia="ru-RU"/>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1283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1218</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Основы дирижирования</w:t>
            </w:r>
            <w:proofErr w:type="gramStart"/>
            <w:r w:rsidRPr="00E46B60">
              <w:rPr>
                <w:rFonts w:ascii="Times New Roman" w:eastAsia="Times New Roman" w:hAnsi="Times New Roman" w:cs="Times New Roman"/>
                <w:b/>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r w:rsidRPr="00E46B60">
              <w:rPr>
                <w:rFonts w:ascii="Symbol" w:eastAsia="Times New Roman" w:hAnsi="Symbol" w:cs="Arial CYR"/>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0,5</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839,5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97" w:right="-119"/>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Arial CYR"/>
                <w:sz w:val="24"/>
                <w:szCs w:val="24"/>
                <w:lang w:eastAsia="ru-RU"/>
              </w:rPr>
              <w:t>1,5</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97" w:right="-119"/>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 xml:space="preserve">Музыкальная литература (зарубежная, </w:t>
            </w:r>
            <w:r w:rsidRPr="00E46B60">
              <w:rPr>
                <w:rFonts w:ascii="Times New Roman" w:eastAsia="Times New Roman" w:hAnsi="Times New Roman" w:cs="Times New Roman"/>
                <w:bCs/>
                <w:sz w:val="24"/>
                <w:szCs w:val="24"/>
                <w:lang w:eastAsia="ru-RU"/>
              </w:rPr>
              <w:lastRenderedPageBreak/>
              <w:t>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346,5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97" w:right="-119"/>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r>
      <w:tr w:rsidR="00E46B60" w:rsidRPr="00E46B60" w:rsidTr="008842F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lastRenderedPageBreak/>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7,5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8,5/9</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9,5</w:t>
            </w:r>
          </w:p>
        </w:tc>
      </w:tr>
      <w:tr w:rsidR="00E46B60" w:rsidRPr="00E46B60" w:rsidTr="008842F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15,5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16,5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17,5/19</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19,5</w:t>
            </w:r>
          </w:p>
        </w:tc>
      </w:tr>
      <w:tr w:rsidR="00E46B60" w:rsidRPr="00E46B60" w:rsidTr="008842F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vertAlign w:val="superscript"/>
                <w:lang w:eastAsia="ru-RU"/>
              </w:rPr>
            </w:pPr>
            <w:proofErr w:type="gramStart"/>
            <w:r w:rsidRPr="00E46B60">
              <w:rPr>
                <w:rFonts w:ascii="Times New Roman" w:eastAsia="Times New Roman" w:hAnsi="Times New Roman" w:cs="Times New Roman"/>
                <w:b/>
                <w:bCs/>
                <w:sz w:val="24"/>
                <w:szCs w:val="24"/>
                <w:lang w:eastAsia="ru-RU"/>
              </w:rPr>
              <w:t>Вариативная часть</w:t>
            </w:r>
            <w:r w:rsidRPr="00E46B60">
              <w:rPr>
                <w:rFonts w:ascii="Times New Roman" w:eastAsia="Times New Roman" w:hAnsi="Times New Roman" w:cs="Times New Roman"/>
                <w:b/>
                <w:bCs/>
                <w:sz w:val="24"/>
                <w:szCs w:val="24"/>
                <w:vertAlign w:val="superscript"/>
                <w:lang w:eastAsia="ru-RU"/>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476,5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197,5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279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Ритмика</w:t>
            </w:r>
            <w:proofErr w:type="gramStart"/>
            <w:r w:rsidRPr="00E46B60">
              <w:rPr>
                <w:rFonts w:ascii="Times New Roman" w:eastAsia="Times New Roman" w:hAnsi="Times New Roman" w:cs="Times New Roman"/>
                <w:b/>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164</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В.04.УП.04</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В.05.УП.05</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В.06.</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vertAlign w:val="superscript"/>
                <w:lang w:eastAsia="ru-RU"/>
              </w:rPr>
            </w:pPr>
            <w:r w:rsidRPr="00E46B60">
              <w:rPr>
                <w:rFonts w:ascii="Times New Roman" w:eastAsia="Times New Roman" w:hAnsi="Times New Roman" w:cs="Times New Roman"/>
                <w:bCs/>
                <w:sz w:val="24"/>
                <w:szCs w:val="24"/>
                <w:lang w:eastAsia="ru-RU"/>
              </w:rPr>
              <w:t>Дополнительный инструмент</w:t>
            </w:r>
            <w:proofErr w:type="gramStart"/>
            <w:r w:rsidRPr="00E46B60">
              <w:rPr>
                <w:rFonts w:ascii="Times New Roman" w:eastAsia="Times New Roman" w:hAnsi="Times New Roman" w:cs="Times New Roman"/>
                <w:b/>
                <w:bCs/>
                <w:sz w:val="24"/>
                <w:szCs w:val="24"/>
                <w:vertAlign w:val="superscript"/>
                <w:lang w:eastAsia="ru-RU"/>
              </w:rPr>
              <w:t>6</w:t>
            </w:r>
            <w:proofErr w:type="gramEnd"/>
            <w:r w:rsidRPr="00E46B60">
              <w:rPr>
                <w:rFonts w:ascii="Times New Roman" w:eastAsia="Times New Roman" w:hAnsi="Times New Roman" w:cs="Times New Roman"/>
                <w:b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В.07.</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В.08.</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В.09.</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В.10.</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sz w:val="24"/>
                <w:szCs w:val="24"/>
                <w:lang w:eastAsia="ru-RU"/>
              </w:rPr>
              <w:t>Народное музыкальное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9,5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10,5/11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12,5/11,5</w:t>
            </w: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E46B60">
              <w:rPr>
                <w:rFonts w:ascii="Times New Roman" w:eastAsia="Times New Roman" w:hAnsi="Times New Roman" w:cs="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4385,5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2173,5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21,5/23</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25/23</w:t>
            </w: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proofErr w:type="gramStart"/>
            <w:r w:rsidRPr="00E46B60">
              <w:rPr>
                <w:rFonts w:ascii="Times New Roman" w:eastAsia="Times New Roman" w:hAnsi="Times New Roman" w:cs="Times New Roman"/>
                <w:b/>
                <w:bCs/>
                <w:iCs/>
                <w:sz w:val="24"/>
                <w:szCs w:val="24"/>
                <w:lang w:eastAsia="ru-RU"/>
              </w:rPr>
              <w:t>Консультации</w:t>
            </w:r>
            <w:r w:rsidRPr="00E46B60">
              <w:rPr>
                <w:rFonts w:ascii="Times New Roman" w:eastAsia="Times New Roman" w:hAnsi="Times New Roman" w:cs="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 xml:space="preserve">Годовая нагрузка в часах </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К.03.01.</w:t>
            </w:r>
          </w:p>
        </w:tc>
        <w:tc>
          <w:tcPr>
            <w:tcW w:w="312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r>
      <w:tr w:rsidR="00E46B60" w:rsidRPr="00E46B60" w:rsidTr="008842FE">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К.03.02.</w:t>
            </w:r>
          </w:p>
        </w:tc>
        <w:tc>
          <w:tcPr>
            <w:tcW w:w="312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К.03.03</w:t>
            </w:r>
          </w:p>
        </w:tc>
        <w:tc>
          <w:tcPr>
            <w:tcW w:w="312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color w:val="000000"/>
                <w:sz w:val="24"/>
                <w:szCs w:val="24"/>
                <w:lang w:eastAsia="ru-RU"/>
              </w:rPr>
            </w:pPr>
            <w:r w:rsidRPr="00E46B60">
              <w:rPr>
                <w:rFonts w:ascii="Times New Roman" w:eastAsia="Times New Roman" w:hAnsi="Times New Roman" w:cs="Times New Roman"/>
                <w:color w:val="000000"/>
                <w:sz w:val="24"/>
                <w:szCs w:val="24"/>
                <w:lang w:eastAsia="ru-RU"/>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К.03.04.</w:t>
            </w:r>
          </w:p>
        </w:tc>
        <w:tc>
          <w:tcPr>
            <w:tcW w:w="312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color w:val="000000"/>
                <w:sz w:val="24"/>
                <w:szCs w:val="24"/>
                <w:lang w:eastAsia="ru-RU"/>
              </w:rPr>
            </w:pPr>
            <w:r w:rsidRPr="00E46B60">
              <w:rPr>
                <w:rFonts w:ascii="Times New Roman" w:eastAsia="Times New Roman" w:hAnsi="Times New Roman" w:cs="Times New Roman"/>
                <w:color w:val="000000"/>
                <w:sz w:val="24"/>
                <w:szCs w:val="24"/>
                <w:lang w:eastAsia="ru-RU"/>
              </w:rPr>
              <w:t xml:space="preserve">Основы </w:t>
            </w:r>
            <w:proofErr w:type="spellStart"/>
            <w:r w:rsidRPr="00E46B60">
              <w:rPr>
                <w:rFonts w:ascii="Times New Roman" w:eastAsia="Times New Roman" w:hAnsi="Times New Roman" w:cs="Times New Roman"/>
                <w:color w:val="000000"/>
                <w:sz w:val="24"/>
                <w:szCs w:val="24"/>
                <w:lang w:eastAsia="ru-RU"/>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r>
      <w:tr w:rsidR="00E46B60" w:rsidRPr="00E46B60" w:rsidTr="008842FE">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sz w:val="24"/>
                <w:szCs w:val="24"/>
                <w:lang w:eastAsia="ru-RU"/>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sz w:val="24"/>
                <w:szCs w:val="24"/>
                <w:lang w:eastAsia="ru-RU"/>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
                <w:sz w:val="24"/>
                <w:szCs w:val="24"/>
                <w:lang w:eastAsia="ru-RU"/>
              </w:rPr>
              <w:t>Годовой объем в неделях</w:t>
            </w:r>
          </w:p>
        </w:tc>
      </w:tr>
      <w:tr w:rsidR="00E46B60" w:rsidRPr="00E46B60" w:rsidTr="008842FE">
        <w:trPr>
          <w:trHeight w:val="34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ПА.04.01.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2 </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proofErr w:type="gramStart"/>
            <w:r w:rsidRPr="00E46B60">
              <w:rPr>
                <w:rFonts w:ascii="Times New Roman" w:eastAsia="Times New Roman" w:hAnsi="Times New Roman" w:cs="Times New Roman"/>
                <w:b/>
                <w:bCs/>
                <w:iCs/>
                <w:sz w:val="24"/>
                <w:szCs w:val="24"/>
                <w:lang w:eastAsia="ru-RU"/>
              </w:rPr>
              <w:t>Резерв учебного времени</w:t>
            </w:r>
            <w:r w:rsidRPr="00E46B60">
              <w:rPr>
                <w:rFonts w:ascii="Times New Roman" w:eastAsia="Times New Roman" w:hAnsi="Times New Roman" w:cs="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bl>
    <w:p w:rsidR="00E46B60" w:rsidRPr="00E46B60" w:rsidRDefault="00E46B60" w:rsidP="00E46B60">
      <w:pPr>
        <w:numPr>
          <w:ilvl w:val="0"/>
          <w:numId w:val="32"/>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E46B60">
        <w:rPr>
          <w:rFonts w:ascii="Times New Roman" w:eastAsia="Times New Roman" w:hAnsi="Times New Roman" w:cs="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w:t>
      </w:r>
      <w:proofErr w:type="gramStart"/>
      <w:r w:rsidRPr="00E46B60">
        <w:rPr>
          <w:rFonts w:ascii="Times New Roman" w:eastAsia="Times New Roman" w:hAnsi="Times New Roman" w:cs="Times New Roman"/>
          <w:bCs/>
          <w:sz w:val="24"/>
          <w:szCs w:val="24"/>
          <w:lang w:eastAsia="ru-RU"/>
        </w:rPr>
        <w:t>занятия</w:t>
      </w:r>
      <w:proofErr w:type="gramEnd"/>
      <w:r w:rsidRPr="00E46B60">
        <w:rPr>
          <w:rFonts w:ascii="Times New Roman" w:eastAsia="Times New Roman" w:hAnsi="Times New Roman" w:cs="Times New Roman"/>
          <w:bCs/>
          <w:sz w:val="24"/>
          <w:szCs w:val="24"/>
          <w:lang w:eastAsia="ru-RU"/>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E46B60" w:rsidRPr="00E46B60" w:rsidRDefault="00E46B60" w:rsidP="00E46B60">
      <w:pPr>
        <w:numPr>
          <w:ilvl w:val="0"/>
          <w:numId w:val="32"/>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E46B60">
        <w:rPr>
          <w:rFonts w:ascii="Times New Roman" w:eastAsia="Times New Roman" w:hAnsi="Times New Roman" w:cs="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E46B60">
        <w:rPr>
          <w:rFonts w:ascii="Times New Roman" w:eastAsia="Times New Roman" w:hAnsi="Times New Roman" w:cs="Times New Roman"/>
          <w:bCs/>
          <w:sz w:val="24"/>
          <w:szCs w:val="24"/>
          <w:lang w:eastAsia="ru-RU"/>
        </w:rPr>
        <w:t>обучающимся</w:t>
      </w:r>
      <w:proofErr w:type="gramEnd"/>
      <w:r w:rsidRPr="00E46B60">
        <w:rPr>
          <w:rFonts w:ascii="Times New Roman" w:eastAsia="Times New Roman" w:hAnsi="Times New Roman" w:cs="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E46B60" w:rsidRPr="00E46B60" w:rsidRDefault="00E46B60" w:rsidP="00E46B60">
      <w:pPr>
        <w:numPr>
          <w:ilvl w:val="0"/>
          <w:numId w:val="3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E46B60" w:rsidRPr="00E46B60" w:rsidRDefault="00E46B60" w:rsidP="00E46B60">
      <w:pPr>
        <w:numPr>
          <w:ilvl w:val="0"/>
          <w:numId w:val="3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w:t>
      </w:r>
      <w:proofErr w:type="spellStart"/>
      <w:r w:rsidRPr="00E46B60">
        <w:rPr>
          <w:rFonts w:ascii="Times New Roman" w:eastAsia="Times New Roman" w:hAnsi="Times New Roman" w:cs="Times New Roman"/>
          <w:sz w:val="24"/>
          <w:szCs w:val="24"/>
          <w:lang w:eastAsia="ru-RU"/>
        </w:rPr>
        <w:t>дирижирования</w:t>
      </w:r>
      <w:proofErr w:type="spellEnd"/>
      <w:r w:rsidRPr="00E46B60">
        <w:rPr>
          <w:rFonts w:ascii="Times New Roman" w:eastAsia="Times New Roman" w:hAnsi="Times New Roman" w:cs="Times New Roman"/>
          <w:sz w:val="24"/>
          <w:szCs w:val="24"/>
          <w:lang w:eastAsia="ru-RU"/>
        </w:rPr>
        <w:t>» и «Постановка голоса» – до 100% аудиторного времени.</w:t>
      </w:r>
    </w:p>
    <w:p w:rsidR="00E46B60" w:rsidRPr="00E46B60" w:rsidRDefault="00E46B60" w:rsidP="00E46B60">
      <w:pPr>
        <w:numPr>
          <w:ilvl w:val="0"/>
          <w:numId w:val="32"/>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Arial CYR"/>
          <w:sz w:val="24"/>
          <w:szCs w:val="24"/>
          <w:lang w:eastAsia="ru-RU"/>
        </w:rPr>
        <w:lastRenderedPageBreak/>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E46B60">
        <w:rPr>
          <w:rFonts w:ascii="Times New Roman" w:eastAsia="Times New Roman" w:hAnsi="Times New Roman" w:cs="Arial CYR"/>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E46B60">
        <w:rPr>
          <w:rFonts w:ascii="Times New Roman" w:eastAsia="Times New Roman" w:hAnsi="Times New Roman" w:cs="Arial CYR"/>
          <w:sz w:val="24"/>
          <w:szCs w:val="24"/>
          <w:lang w:eastAsia="ru-RU"/>
        </w:rPr>
        <w:t xml:space="preserve"> Вариативную часть можно использовать и на учебные предметы, предусматривающие получение </w:t>
      </w:r>
      <w:proofErr w:type="gramStart"/>
      <w:r w:rsidRPr="00E46B60">
        <w:rPr>
          <w:rFonts w:ascii="Times New Roman" w:eastAsia="Times New Roman" w:hAnsi="Times New Roman" w:cs="Arial CYR"/>
          <w:sz w:val="24"/>
          <w:szCs w:val="24"/>
          <w:lang w:eastAsia="ru-RU"/>
        </w:rPr>
        <w:t>обучающимися</w:t>
      </w:r>
      <w:proofErr w:type="gramEnd"/>
      <w:r w:rsidRPr="00E46B60">
        <w:rPr>
          <w:rFonts w:ascii="Times New Roman" w:eastAsia="Times New Roman" w:hAnsi="Times New Roman" w:cs="Arial CYR"/>
          <w:sz w:val="24"/>
          <w:szCs w:val="24"/>
          <w:lang w:eastAsia="ru-RU"/>
        </w:rP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E46B60" w:rsidRPr="00E46B60" w:rsidRDefault="00E46B60" w:rsidP="00E46B60">
      <w:pPr>
        <w:numPr>
          <w:ilvl w:val="0"/>
          <w:numId w:val="32"/>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Arial CYR"/>
          <w:sz w:val="24"/>
          <w:szCs w:val="24"/>
          <w:lang w:eastAsia="ru-RU"/>
        </w:rPr>
        <w:t xml:space="preserve">В качестве дополнительного инструмента предлагаются: орган, блок-флейта или другие музыкальные инструменты по усмотрению образовательного учреждения.  </w:t>
      </w:r>
    </w:p>
    <w:p w:rsidR="00E46B60" w:rsidRPr="00E46B60" w:rsidRDefault="00E46B60" w:rsidP="00E46B60">
      <w:pPr>
        <w:numPr>
          <w:ilvl w:val="0"/>
          <w:numId w:val="3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E46B60" w:rsidRPr="00E46B60" w:rsidRDefault="00E46B60" w:rsidP="00E46B60">
      <w:pPr>
        <w:numPr>
          <w:ilvl w:val="0"/>
          <w:numId w:val="3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Консультации проводятся с целью подготовки </w:t>
      </w:r>
      <w:proofErr w:type="gramStart"/>
      <w:r w:rsidRPr="00E46B60">
        <w:rPr>
          <w:rFonts w:ascii="Times New Roman" w:eastAsia="Times New Roman" w:hAnsi="Times New Roman" w:cs="Times New Roman"/>
          <w:sz w:val="24"/>
          <w:szCs w:val="24"/>
          <w:lang w:eastAsia="ru-RU"/>
        </w:rPr>
        <w:t>обучающихся</w:t>
      </w:r>
      <w:proofErr w:type="gramEnd"/>
      <w:r w:rsidRPr="00E46B60">
        <w:rPr>
          <w:rFonts w:ascii="Times New Roman" w:eastAsia="Times New Roman" w:hAnsi="Times New Roman" w:cs="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E46B60">
        <w:rPr>
          <w:rFonts w:ascii="Times New Roman" w:eastAsia="Times New Roman" w:hAnsi="Times New Roman" w:cs="Times New Roman"/>
          <w:sz w:val="24"/>
          <w:szCs w:val="24"/>
          <w:lang w:eastAsia="ru-RU"/>
        </w:rPr>
        <w:t>рассредоточенно</w:t>
      </w:r>
      <w:proofErr w:type="spellEnd"/>
      <w:r w:rsidRPr="00E46B60">
        <w:rPr>
          <w:rFonts w:ascii="Times New Roman" w:eastAsia="Times New Roman" w:hAnsi="Times New Roman" w:cs="Times New Roman"/>
          <w:sz w:val="24"/>
          <w:szCs w:val="24"/>
          <w:lang w:eastAsia="ru-RU"/>
        </w:rPr>
        <w:t xml:space="preserve"> или в счет резерва учебного времени. В случае</w:t>
      </w:r>
      <w:proofErr w:type="gramStart"/>
      <w:r w:rsidRPr="00E46B60">
        <w:rPr>
          <w:rFonts w:ascii="Times New Roman" w:eastAsia="Times New Roman" w:hAnsi="Times New Roman" w:cs="Times New Roman"/>
          <w:sz w:val="24"/>
          <w:szCs w:val="24"/>
          <w:lang w:eastAsia="ru-RU"/>
        </w:rPr>
        <w:t>,</w:t>
      </w:r>
      <w:proofErr w:type="gramEnd"/>
      <w:r w:rsidRPr="00E46B60">
        <w:rPr>
          <w:rFonts w:ascii="Times New Roman" w:eastAsia="Times New Roman" w:hAnsi="Times New Roman" w:cs="Times New Roman"/>
          <w:sz w:val="24"/>
          <w:szCs w:val="24"/>
          <w:lang w:eastAsia="ru-RU"/>
        </w:rPr>
        <w:t xml:space="preserve"> если консультации проводятся </w:t>
      </w:r>
      <w:proofErr w:type="spellStart"/>
      <w:r w:rsidRPr="00E46B60">
        <w:rPr>
          <w:rFonts w:ascii="Times New Roman" w:eastAsia="Times New Roman" w:hAnsi="Times New Roman" w:cs="Times New Roman"/>
          <w:sz w:val="24"/>
          <w:szCs w:val="24"/>
          <w:lang w:eastAsia="ru-RU"/>
        </w:rPr>
        <w:t>рассредоточенно</w:t>
      </w:r>
      <w:proofErr w:type="spellEnd"/>
      <w:r w:rsidRPr="00E46B60">
        <w:rPr>
          <w:rFonts w:ascii="Times New Roman" w:eastAsia="Times New Roman" w:hAnsi="Times New Roman" w:cs="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46B60" w:rsidRPr="00E46B60" w:rsidRDefault="00E46B60" w:rsidP="00E46B60">
      <w:pPr>
        <w:spacing w:after="0" w:line="240" w:lineRule="auto"/>
        <w:ind w:left="360"/>
        <w:jc w:val="center"/>
        <w:rPr>
          <w:rFonts w:ascii="Times New Roman" w:eastAsia="Times New Roman" w:hAnsi="Times New Roman" w:cs="Times New Roman"/>
          <w:b/>
          <w:i/>
          <w:sz w:val="24"/>
          <w:szCs w:val="24"/>
          <w:lang w:eastAsia="ru-RU"/>
        </w:rPr>
      </w:pPr>
    </w:p>
    <w:p w:rsidR="00E46B60" w:rsidRPr="00E46B60" w:rsidRDefault="00E46B60" w:rsidP="00E46B60">
      <w:pPr>
        <w:spacing w:after="0" w:line="240" w:lineRule="auto"/>
        <w:ind w:left="360"/>
        <w:jc w:val="center"/>
        <w:rPr>
          <w:rFonts w:ascii="Times New Roman" w:eastAsia="Times New Roman" w:hAnsi="Times New Roman" w:cs="Times New Roman"/>
          <w:b/>
          <w:i/>
          <w:sz w:val="24"/>
          <w:szCs w:val="24"/>
          <w:lang w:eastAsia="ru-RU"/>
        </w:rPr>
      </w:pPr>
      <w:r w:rsidRPr="00E46B60">
        <w:rPr>
          <w:rFonts w:ascii="Times New Roman" w:eastAsia="Times New Roman" w:hAnsi="Times New Roman" w:cs="Times New Roman"/>
          <w:b/>
          <w:i/>
          <w:sz w:val="24"/>
          <w:szCs w:val="24"/>
          <w:lang w:eastAsia="ru-RU"/>
        </w:rPr>
        <w:t>Примечание к учебному плану</w:t>
      </w:r>
    </w:p>
    <w:p w:rsidR="00E46B60" w:rsidRPr="00E46B60" w:rsidRDefault="00E46B60" w:rsidP="00E46B60">
      <w:pPr>
        <w:spacing w:after="0" w:line="240" w:lineRule="auto"/>
        <w:ind w:left="360"/>
        <w:jc w:val="center"/>
        <w:rPr>
          <w:rFonts w:ascii="Times New Roman" w:eastAsia="Times New Roman" w:hAnsi="Times New Roman" w:cs="Times New Roman"/>
          <w:b/>
          <w:i/>
          <w:sz w:val="24"/>
          <w:szCs w:val="24"/>
          <w:lang w:eastAsia="ru-RU"/>
        </w:rPr>
      </w:pPr>
    </w:p>
    <w:p w:rsidR="00E46B60" w:rsidRPr="00E46B60" w:rsidRDefault="00E46B60" w:rsidP="00E46B60">
      <w:pPr>
        <w:numPr>
          <w:ilvl w:val="0"/>
          <w:numId w:val="33"/>
        </w:numPr>
        <w:tabs>
          <w:tab w:val="num" w:pos="426"/>
        </w:tabs>
        <w:spacing w:after="0" w:line="240" w:lineRule="auto"/>
        <w:ind w:left="426" w:hanging="426"/>
        <w:contextualSpacing/>
        <w:jc w:val="both"/>
        <w:rPr>
          <w:rFonts w:ascii="Times New Roman" w:eastAsia="Calibri" w:hAnsi="Times New Roman" w:cs="Times New Roman"/>
          <w:sz w:val="24"/>
          <w:szCs w:val="24"/>
        </w:rPr>
      </w:pPr>
      <w:r w:rsidRPr="00E46B60">
        <w:rPr>
          <w:rFonts w:ascii="Times New Roman" w:eastAsia="Calibri" w:hAnsi="Times New Roman" w:cs="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E46B60" w:rsidRPr="00E46B60" w:rsidRDefault="00E46B60" w:rsidP="00E46B60">
      <w:pPr>
        <w:numPr>
          <w:ilvl w:val="0"/>
          <w:numId w:val="33"/>
        </w:numPr>
        <w:tabs>
          <w:tab w:val="num" w:pos="426"/>
        </w:tabs>
        <w:spacing w:after="0" w:line="240" w:lineRule="auto"/>
        <w:ind w:left="426" w:hanging="426"/>
        <w:contextualSpacing/>
        <w:jc w:val="both"/>
        <w:rPr>
          <w:rFonts w:ascii="Times New Roman" w:eastAsia="Calibri" w:hAnsi="Times New Roman" w:cs="Times New Roman"/>
          <w:sz w:val="24"/>
          <w:szCs w:val="24"/>
        </w:rPr>
      </w:pPr>
      <w:r w:rsidRPr="00E46B60">
        <w:rPr>
          <w:rFonts w:ascii="Times New Roman" w:eastAsia="Calibri" w:hAnsi="Times New Roman" w:cs="Times New Roman"/>
          <w:sz w:val="24"/>
          <w:szCs w:val="24"/>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E46B60" w:rsidRPr="00E46B60" w:rsidRDefault="00E46B60" w:rsidP="00E46B60">
      <w:pPr>
        <w:numPr>
          <w:ilvl w:val="0"/>
          <w:numId w:val="33"/>
        </w:numPr>
        <w:tabs>
          <w:tab w:val="num" w:pos="426"/>
        </w:tabs>
        <w:spacing w:after="0" w:line="240" w:lineRule="auto"/>
        <w:ind w:left="426" w:hanging="426"/>
        <w:contextualSpacing/>
        <w:jc w:val="both"/>
        <w:rPr>
          <w:rFonts w:ascii="Times New Roman" w:eastAsia="Calibri" w:hAnsi="Times New Roman" w:cs="Times New Roman"/>
          <w:sz w:val="24"/>
          <w:szCs w:val="24"/>
        </w:rPr>
      </w:pPr>
      <w:proofErr w:type="gramStart"/>
      <w:r w:rsidRPr="00E46B60">
        <w:rPr>
          <w:rFonts w:ascii="Times New Roman" w:eastAsia="Calibri" w:hAnsi="Times New Roman" w:cs="Times New Roman"/>
          <w:sz w:val="24"/>
          <w:szCs w:val="24"/>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roofErr w:type="gramEnd"/>
    </w:p>
    <w:p w:rsidR="00E46B60" w:rsidRPr="00E46B60" w:rsidRDefault="00E46B60" w:rsidP="00E46B60">
      <w:pPr>
        <w:numPr>
          <w:ilvl w:val="0"/>
          <w:numId w:val="33"/>
        </w:numPr>
        <w:tabs>
          <w:tab w:val="num" w:pos="426"/>
        </w:tabs>
        <w:spacing w:after="0" w:line="240" w:lineRule="auto"/>
        <w:ind w:left="426" w:hanging="426"/>
        <w:contextualSpacing/>
        <w:jc w:val="both"/>
        <w:rPr>
          <w:rFonts w:ascii="Times New Roman" w:eastAsia="Calibri" w:hAnsi="Times New Roman" w:cs="Times New Roman"/>
          <w:sz w:val="24"/>
          <w:szCs w:val="24"/>
        </w:rPr>
      </w:pPr>
      <w:proofErr w:type="gramStart"/>
      <w:r w:rsidRPr="00E46B60">
        <w:rPr>
          <w:rFonts w:ascii="Times New Roman" w:eastAsia="Calibri" w:hAnsi="Times New Roman" w:cs="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E46B60">
        <w:rPr>
          <w:rFonts w:ascii="Times New Roman" w:eastAsia="Calibri" w:hAnsi="Times New Roman" w:cs="Times New Roman"/>
          <w:sz w:val="24"/>
          <w:szCs w:val="24"/>
        </w:rPr>
        <w:t xml:space="preserve"> По учебным предметам обязательной части объем самостоятельной нагрузки </w:t>
      </w:r>
      <w:proofErr w:type="gramStart"/>
      <w:r w:rsidRPr="00E46B60">
        <w:rPr>
          <w:rFonts w:ascii="Times New Roman" w:eastAsia="Calibri" w:hAnsi="Times New Roman" w:cs="Times New Roman"/>
          <w:sz w:val="24"/>
          <w:szCs w:val="24"/>
        </w:rPr>
        <w:t>обучающихся</w:t>
      </w:r>
      <w:proofErr w:type="gramEnd"/>
      <w:r w:rsidRPr="00E46B60">
        <w:rPr>
          <w:rFonts w:ascii="Times New Roman" w:eastAsia="Calibri" w:hAnsi="Times New Roman" w:cs="Times New Roman"/>
          <w:sz w:val="24"/>
          <w:szCs w:val="24"/>
        </w:rPr>
        <w:t xml:space="preserve"> планируется следующим образом:</w:t>
      </w:r>
    </w:p>
    <w:p w:rsidR="00E46B60" w:rsidRPr="00E46B60" w:rsidRDefault="00E46B60" w:rsidP="00E46B60">
      <w:pPr>
        <w:tabs>
          <w:tab w:val="num" w:pos="426"/>
        </w:tabs>
        <w:spacing w:after="0" w:line="240" w:lineRule="auto"/>
        <w:ind w:left="426"/>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w:t>
      </w:r>
      <w:proofErr w:type="spellStart"/>
      <w:r w:rsidRPr="00E46B60">
        <w:rPr>
          <w:rFonts w:ascii="Times New Roman" w:eastAsia="Times New Roman" w:hAnsi="Times New Roman" w:cs="Times New Roman"/>
          <w:sz w:val="24"/>
          <w:szCs w:val="24"/>
          <w:lang w:eastAsia="ru-RU"/>
        </w:rPr>
        <w:t>дирижирования</w:t>
      </w:r>
      <w:proofErr w:type="spellEnd"/>
      <w:r w:rsidRPr="00E46B60">
        <w:rPr>
          <w:rFonts w:ascii="Times New Roman" w:eastAsia="Times New Roman" w:hAnsi="Times New Roman" w:cs="Times New Roman"/>
          <w:sz w:val="24"/>
          <w:szCs w:val="24"/>
          <w:lang w:eastAsia="ru-RU"/>
        </w:rPr>
        <w:t>»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E46B60" w:rsidRPr="00E46B60" w:rsidRDefault="00E46B60" w:rsidP="00E46B60">
      <w:pPr>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sz w:val="24"/>
          <w:szCs w:val="24"/>
          <w:lang w:eastAsia="ru-RU"/>
        </w:rPr>
        <w:br w:type="page"/>
      </w:r>
      <w:r w:rsidRPr="00E46B60">
        <w:rPr>
          <w:rFonts w:ascii="Times New Roman" w:eastAsia="Times New Roman" w:hAnsi="Times New Roman" w:cs="Times New Roman"/>
          <w:b/>
          <w:sz w:val="24"/>
          <w:szCs w:val="24"/>
          <w:lang w:eastAsia="ru-RU"/>
        </w:rPr>
        <w:lastRenderedPageBreak/>
        <w:t xml:space="preserve"> УЧЕБНЫЙ ПЛАН</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в области музыкального искусства «Музыкальный фольклор»</w:t>
      </w:r>
    </w:p>
    <w:p w:rsidR="00E46B60" w:rsidRPr="00E46B60" w:rsidRDefault="00E46B60" w:rsidP="00E46B60">
      <w:pPr>
        <w:spacing w:after="0" w:line="216" w:lineRule="auto"/>
        <w:jc w:val="center"/>
        <w:rPr>
          <w:rFonts w:ascii="Times New Roman" w:eastAsia="Times New Roman" w:hAnsi="Times New Roman" w:cs="Times New Roman"/>
          <w:b/>
          <w:sz w:val="24"/>
          <w:szCs w:val="24"/>
          <w:lang w:eastAsia="ru-RU"/>
        </w:rPr>
      </w:pPr>
    </w:p>
    <w:p w:rsidR="00E46B60" w:rsidRPr="00E46B60" w:rsidRDefault="00E46B60" w:rsidP="00E46B60">
      <w:pPr>
        <w:spacing w:after="0" w:line="216" w:lineRule="auto"/>
        <w:jc w:val="right"/>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Срок обучения – 8 лет</w:t>
      </w:r>
    </w:p>
    <w:tbl>
      <w:tblPr>
        <w:tblW w:w="15314" w:type="dxa"/>
        <w:tblInd w:w="94" w:type="dxa"/>
        <w:tblLayout w:type="fixed"/>
        <w:tblLook w:val="0000" w:firstRow="0" w:lastRow="0" w:firstColumn="0" w:lastColumn="0" w:noHBand="0" w:noVBand="0"/>
      </w:tblPr>
      <w:tblGrid>
        <w:gridCol w:w="1572"/>
        <w:gridCol w:w="3122"/>
        <w:gridCol w:w="1121"/>
        <w:gridCol w:w="1134"/>
        <w:gridCol w:w="709"/>
        <w:gridCol w:w="567"/>
        <w:gridCol w:w="153"/>
        <w:gridCol w:w="556"/>
        <w:gridCol w:w="850"/>
        <w:gridCol w:w="11"/>
        <w:gridCol w:w="556"/>
        <w:gridCol w:w="11"/>
        <w:gridCol w:w="567"/>
        <w:gridCol w:w="109"/>
        <w:gridCol w:w="33"/>
        <w:gridCol w:w="425"/>
        <w:gridCol w:w="31"/>
        <w:gridCol w:w="51"/>
        <w:gridCol w:w="485"/>
        <w:gridCol w:w="31"/>
        <w:gridCol w:w="24"/>
        <w:gridCol w:w="654"/>
        <w:gridCol w:w="22"/>
        <w:gridCol w:w="567"/>
        <w:gridCol w:w="567"/>
        <w:gridCol w:w="49"/>
        <w:gridCol w:w="617"/>
        <w:gridCol w:w="720"/>
      </w:tblGrid>
      <w:tr w:rsidR="00E46B60" w:rsidRPr="00E46B60" w:rsidTr="008842FE">
        <w:trPr>
          <w:trHeight w:val="1679"/>
        </w:trPr>
        <w:tc>
          <w:tcPr>
            <w:tcW w:w="1572" w:type="dxa"/>
            <w:vMerge w:val="restart"/>
            <w:tcBorders>
              <w:top w:val="single" w:sz="4" w:space="0" w:color="auto"/>
              <w:left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Наименование частей, предметных областей, разделов, учебных предметов</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1121" w:type="dxa"/>
            <w:tcBorders>
              <w:top w:val="single" w:sz="4" w:space="0" w:color="auto"/>
              <w:left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roofErr w:type="spellStart"/>
            <w:r w:rsidRPr="00E46B60">
              <w:rPr>
                <w:rFonts w:ascii="Times New Roman" w:eastAsia="Times New Roman" w:hAnsi="Times New Roman" w:cs="Times New Roman"/>
                <w:sz w:val="24"/>
                <w:szCs w:val="24"/>
                <w:lang w:eastAsia="ru-RU"/>
              </w:rPr>
              <w:t>Самост</w:t>
            </w:r>
            <w:proofErr w:type="spellEnd"/>
            <w:r w:rsidRPr="00E46B60">
              <w:rPr>
                <w:rFonts w:ascii="Times New Roman" w:eastAsia="Times New Roman" w:hAnsi="Times New Roman" w:cs="Times New Roman"/>
                <w:sz w:val="24"/>
                <w:szCs w:val="24"/>
                <w:lang w:eastAsia="ru-RU"/>
              </w:rPr>
              <w:t>.</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Аудиторные</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занятия</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аттестация</w:t>
            </w:r>
          </w:p>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(по полугодиям)</w:t>
            </w:r>
            <w:r w:rsidRPr="00E46B60">
              <w:rPr>
                <w:rFonts w:ascii="Times New Roman" w:eastAsia="Times New Roman" w:hAnsi="Times New Roman" w:cs="Times New Roman"/>
                <w:b/>
                <w:sz w:val="24"/>
                <w:szCs w:val="24"/>
                <w:vertAlign w:val="superscript"/>
                <w:lang w:eastAsia="ru-RU"/>
              </w:rPr>
              <w:t>2)</w:t>
            </w:r>
          </w:p>
        </w:tc>
        <w:tc>
          <w:tcPr>
            <w:tcW w:w="4963" w:type="dxa"/>
            <w:gridSpan w:val="17"/>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Распределение по годам обучения</w:t>
            </w:r>
          </w:p>
        </w:tc>
      </w:tr>
      <w:tr w:rsidR="00E46B60" w:rsidRPr="00E46B60" w:rsidTr="008842FE">
        <w:trPr>
          <w:trHeight w:val="1435"/>
        </w:trPr>
        <w:tc>
          <w:tcPr>
            <w:tcW w:w="1572" w:type="dxa"/>
            <w:vMerge/>
            <w:tcBorders>
              <w:left w:val="single" w:sz="4" w:space="0" w:color="auto"/>
              <w:right w:val="single" w:sz="4" w:space="0" w:color="auto"/>
            </w:tcBorders>
            <w:noWrap/>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3122" w:type="dxa"/>
            <w:vMerge/>
            <w:tcBorders>
              <w:left w:val="single" w:sz="4" w:space="0" w:color="auto"/>
              <w:right w:val="single" w:sz="4" w:space="0" w:color="auto"/>
            </w:tcBorders>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113"/>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ind w:right="-98"/>
              <w:jc w:val="center"/>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 xml:space="preserve">Экзамены </w:t>
            </w:r>
          </w:p>
        </w:tc>
        <w:tc>
          <w:tcPr>
            <w:tcW w:w="68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8-й класс</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w:t>
            </w:r>
          </w:p>
        </w:tc>
        <w:tc>
          <w:tcPr>
            <w:tcW w:w="687" w:type="dxa"/>
            <w:gridSpan w:val="3"/>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16</w:t>
            </w:r>
          </w:p>
        </w:tc>
        <w:tc>
          <w:tcPr>
            <w:tcW w:w="720" w:type="dxa"/>
            <w:tcBorders>
              <w:left w:val="single" w:sz="4" w:space="0" w:color="auto"/>
              <w:bottom w:val="single" w:sz="4" w:space="0" w:color="auto"/>
              <w:right w:val="single" w:sz="4" w:space="0" w:color="auto"/>
            </w:tcBorders>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17</w:t>
            </w:r>
          </w:p>
        </w:tc>
      </w:tr>
      <w:tr w:rsidR="00E46B60" w:rsidRPr="00E46B60" w:rsidTr="008842FE">
        <w:trPr>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22" w:type="dxa"/>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Структура и объем ОП</w:t>
            </w:r>
          </w:p>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21" w:type="dxa"/>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vertAlign w:val="superscript"/>
                <w:lang w:eastAsia="ru-RU"/>
              </w:rPr>
            </w:pPr>
            <w:proofErr w:type="gramStart"/>
            <w:r w:rsidRPr="00E46B60">
              <w:rPr>
                <w:rFonts w:ascii="Times New Roman" w:eastAsia="Times New Roman" w:hAnsi="Times New Roman" w:cs="Times New Roman"/>
                <w:b/>
                <w:sz w:val="24"/>
                <w:szCs w:val="24"/>
                <w:lang w:eastAsia="ru-RU"/>
              </w:rPr>
              <w:t>3694,5-4287,5</w:t>
            </w:r>
            <w:r w:rsidRPr="00E46B60">
              <w:rPr>
                <w:rFonts w:ascii="Times New Roman" w:eastAsia="Times New Roman" w:hAnsi="Times New Roman" w:cs="Times New Roman"/>
                <w:b/>
                <w:sz w:val="24"/>
                <w:szCs w:val="24"/>
                <w:vertAlign w:val="superscript"/>
                <w:lang w:eastAsia="ru-RU"/>
              </w:rPr>
              <w:t>1)</w:t>
            </w:r>
            <w:proofErr w:type="gramEnd"/>
          </w:p>
        </w:tc>
        <w:tc>
          <w:tcPr>
            <w:tcW w:w="1134" w:type="dxa"/>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1513,5-1678,5</w:t>
            </w:r>
          </w:p>
        </w:tc>
        <w:tc>
          <w:tcPr>
            <w:tcW w:w="1985" w:type="dxa"/>
            <w:gridSpan w:val="4"/>
            <w:vMerge w:val="restart"/>
            <w:tcBorders>
              <w:top w:val="single" w:sz="4" w:space="0" w:color="auto"/>
              <w:left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2181-2609</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Количество недель аудиторных занятий</w:t>
            </w:r>
          </w:p>
        </w:tc>
      </w:tr>
      <w:tr w:rsidR="00E46B60" w:rsidRPr="00E46B60" w:rsidTr="008842FE">
        <w:trPr>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22"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121"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1985" w:type="dxa"/>
            <w:gridSpan w:val="4"/>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87"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33</w:t>
            </w:r>
          </w:p>
        </w:tc>
      </w:tr>
      <w:tr w:rsidR="00E46B60" w:rsidRPr="00E46B60" w:rsidTr="008842FE">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sz w:val="24"/>
                <w:szCs w:val="24"/>
                <w:lang w:eastAsia="ru-RU"/>
              </w:rPr>
              <w:t>3694,5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sz w:val="24"/>
                <w:szCs w:val="24"/>
                <w:lang w:eastAsia="ru-RU"/>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2181</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Недельная нагрузка в часах</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2533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1020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1513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proofErr w:type="gramStart"/>
            <w:r w:rsidRPr="00E46B60">
              <w:rPr>
                <w:rFonts w:ascii="Times New Roman" w:eastAsia="Times New Roman" w:hAnsi="Times New Roman" w:cs="Times New Roman"/>
                <w:sz w:val="24"/>
                <w:szCs w:val="24"/>
                <w:lang w:eastAsia="ru-RU"/>
              </w:rPr>
              <w:t>Фольклорный ансамбль</w:t>
            </w:r>
            <w:r w:rsidRPr="00E46B60">
              <w:rPr>
                <w:rFonts w:ascii="Times New Roman" w:eastAsia="Times New Roman" w:hAnsi="Times New Roman" w:cs="Times New Roman"/>
                <w:b/>
                <w:sz w:val="24"/>
                <w:szCs w:val="24"/>
                <w:vertAlign w:val="superscript"/>
                <w:lang w:eastAsia="ru-RU"/>
              </w:rPr>
              <w:t>3</w:t>
            </w:r>
            <w:r w:rsidRPr="00E46B60">
              <w:rPr>
                <w:rFonts w:ascii="Times New Roman" w:eastAsia="Times New Roman" w:hAnsi="Times New Roman" w:cs="Times New Roman"/>
                <w:sz w:val="24"/>
                <w:szCs w:val="24"/>
                <w:vertAlign w:val="superscript"/>
                <w:lang w:eastAsia="ru-RU"/>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1546</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1184</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5</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Музыкальный инструмент</w:t>
            </w:r>
            <w:proofErr w:type="gramStart"/>
            <w:r w:rsidRPr="00E46B60">
              <w:rPr>
                <w:rFonts w:ascii="Times New Roman" w:eastAsia="Times New Roman" w:hAnsi="Times New Roman" w:cs="Times New Roman"/>
                <w:sz w:val="24"/>
                <w:szCs w:val="24"/>
                <w:vertAlign w:val="superscript"/>
                <w:lang w:eastAsia="ru-RU"/>
              </w:rPr>
              <w:t>4</w:t>
            </w:r>
            <w:proofErr w:type="gramEnd"/>
            <w:r w:rsidRPr="00E46B60">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987</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1019,5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493,5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526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
                <w:iCs/>
                <w:sz w:val="24"/>
                <w:szCs w:val="24"/>
                <w:lang w:eastAsia="ru-RU"/>
              </w:rPr>
              <w:t> </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493,5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230,5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12" w:right="-177"/>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2,4…-10,14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Arial CYR"/>
                <w:sz w:val="24"/>
                <w:szCs w:val="24"/>
                <w:lang w:eastAsia="ru-RU"/>
              </w:rPr>
              <w:t>1</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Народное музыкальное творчество </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262</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12" w:right="-177"/>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ind w:left="-12" w:right="-177"/>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lastRenderedPageBreak/>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7</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7</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8</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9</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9</w:t>
            </w:r>
          </w:p>
        </w:tc>
      </w:tr>
      <w:tr w:rsidR="00E46B60" w:rsidRPr="00E46B60" w:rsidTr="008842F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3552,5</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11,5</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r w:rsidRPr="00E46B60">
              <w:rPr>
                <w:rFonts w:ascii="Symbol" w:eastAsia="Times New Roman" w:hAnsi="Symbol" w:cs="Arial CYR"/>
                <w:b/>
                <w:sz w:val="24"/>
                <w:szCs w:val="24"/>
                <w:lang w:eastAsia="ru-RU"/>
              </w:rPr>
              <w:t></w:t>
            </w:r>
            <w:r w:rsidRPr="00E46B60">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r w:rsidRPr="00E46B60">
              <w:rPr>
                <w:rFonts w:ascii="Times New Roman" w:eastAsia="Times New Roman" w:hAnsi="Times New Roman" w:cs="Arial CYR"/>
                <w:b/>
                <w:sz w:val="24"/>
                <w:szCs w:val="24"/>
                <w:lang w:eastAsia="ru-RU"/>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16</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r w:rsidRPr="00E46B60">
              <w:rPr>
                <w:rFonts w:ascii="Times New Roman" w:eastAsia="Times New Roman" w:hAnsi="Times New Roman" w:cs="Times New Roman"/>
                <w:b/>
                <w:sz w:val="24"/>
                <w:szCs w:val="24"/>
                <w:lang w:eastAsia="ru-RU"/>
              </w:rPr>
              <w:t>16</w:t>
            </w:r>
          </w:p>
        </w:tc>
      </w:tr>
      <w:tr w:rsidR="00E46B60" w:rsidRPr="00E46B60" w:rsidTr="008842F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3</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b/>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vertAlign w:val="superscript"/>
                <w:lang w:eastAsia="ru-RU"/>
              </w:rPr>
            </w:pPr>
            <w:proofErr w:type="gramStart"/>
            <w:r w:rsidRPr="00E46B60">
              <w:rPr>
                <w:rFonts w:ascii="Times New Roman" w:eastAsia="Times New Roman" w:hAnsi="Times New Roman" w:cs="Times New Roman"/>
                <w:b/>
                <w:bCs/>
                <w:sz w:val="24"/>
                <w:szCs w:val="24"/>
                <w:lang w:eastAsia="ru-RU"/>
              </w:rPr>
              <w:t>Вариативная часть</w:t>
            </w:r>
            <w:r w:rsidRPr="00E46B60">
              <w:rPr>
                <w:rFonts w:ascii="Times New Roman" w:eastAsia="Times New Roman" w:hAnsi="Times New Roman" w:cs="Times New Roman"/>
                <w:b/>
                <w:bCs/>
                <w:sz w:val="24"/>
                <w:szCs w:val="24"/>
                <w:vertAlign w:val="superscript"/>
                <w:lang w:eastAsia="ru-RU"/>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593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165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r w:rsidRPr="00E46B60">
              <w:rPr>
                <w:rFonts w:ascii="Times New Roman" w:eastAsia="Times New Roman" w:hAnsi="Times New Roman" w:cs="Times New Roman"/>
                <w:b/>
                <w:bCs/>
                <w:sz w:val="24"/>
                <w:szCs w:val="24"/>
                <w:lang w:eastAsia="ru-RU"/>
              </w:rPr>
              <w:t>428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Times New Roman"/>
                <w:sz w:val="24"/>
                <w:szCs w:val="24"/>
                <w:lang w:eastAsia="ru-RU"/>
              </w:rPr>
              <w:t>Фольклорная хореография</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263</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Фольклорный театр</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Сольное пение</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В.04.</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В.05.</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vertAlign w:val="superscript"/>
                <w:lang w:eastAsia="ru-RU"/>
              </w:rPr>
            </w:pPr>
            <w:r w:rsidRPr="00E46B60">
              <w:rPr>
                <w:rFonts w:ascii="Times New Roman" w:eastAsia="Times New Roman" w:hAnsi="Times New Roman" w:cs="Times New Roman"/>
                <w:bCs/>
                <w:sz w:val="24"/>
                <w:szCs w:val="24"/>
                <w:lang w:eastAsia="ru-RU"/>
              </w:rPr>
              <w:t>Дополнительный инструмент</w:t>
            </w:r>
            <w:proofErr w:type="gramStart"/>
            <w:r w:rsidRPr="00E46B60">
              <w:rPr>
                <w:rFonts w:ascii="Times New Roman" w:eastAsia="Times New Roman" w:hAnsi="Times New Roman" w:cs="Times New Roman"/>
                <w:b/>
                <w:bCs/>
                <w:sz w:val="24"/>
                <w:szCs w:val="24"/>
                <w:vertAlign w:val="superscript"/>
                <w:lang w:eastAsia="ru-RU"/>
              </w:rPr>
              <w:t>6</w:t>
            </w:r>
            <w:proofErr w:type="gramEnd"/>
            <w:r w:rsidRPr="00E46B60">
              <w:rPr>
                <w:rFonts w:ascii="Times New Roman" w:eastAsia="Times New Roman" w:hAnsi="Times New Roman" w:cs="Times New Roman"/>
                <w:b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В.06.</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Импровизация</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В.07.</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В.08.</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bCs/>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В.09.</w:t>
            </w:r>
          </w:p>
        </w:tc>
        <w:tc>
          <w:tcPr>
            <w:tcW w:w="312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bCs/>
                <w:sz w:val="24"/>
                <w:szCs w:val="24"/>
                <w:lang w:eastAsia="ru-RU"/>
              </w:rPr>
            </w:pPr>
            <w:r w:rsidRPr="00E46B60">
              <w:rPr>
                <w:rFonts w:ascii="Times New Roman" w:eastAsia="Times New Roman" w:hAnsi="Times New Roman" w:cs="Times New Roman"/>
                <w:sz w:val="24"/>
                <w:szCs w:val="24"/>
                <w:lang w:eastAsia="ru-RU"/>
              </w:rPr>
              <w:t>Прикладное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аудиторная нагрузка с учетом</w:t>
            </w:r>
          </w:p>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10</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12</w:t>
            </w: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r w:rsidRPr="00E46B60">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E46B60">
              <w:rPr>
                <w:rFonts w:ascii="Times New Roman" w:eastAsia="Times New Roman" w:hAnsi="Times New Roman" w:cs="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4145,5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1678,5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12,5</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12,5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21</w:t>
            </w: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3</w:t>
            </w: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proofErr w:type="gramStart"/>
            <w:r w:rsidRPr="00E46B60">
              <w:rPr>
                <w:rFonts w:ascii="Times New Roman" w:eastAsia="Times New Roman" w:hAnsi="Times New Roman" w:cs="Times New Roman"/>
                <w:b/>
                <w:bCs/>
                <w:iCs/>
                <w:sz w:val="24"/>
                <w:szCs w:val="24"/>
                <w:lang w:eastAsia="ru-RU"/>
              </w:rPr>
              <w:t>Консультации</w:t>
            </w:r>
            <w:r w:rsidRPr="00E46B60">
              <w:rPr>
                <w:rFonts w:ascii="Times New Roman" w:eastAsia="Times New Roman" w:hAnsi="Times New Roman" w:cs="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142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142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vAlign w:val="center"/>
          </w:tcPr>
          <w:p w:rsidR="00E46B60" w:rsidRPr="00E46B60" w:rsidRDefault="00E46B60" w:rsidP="00E46B60">
            <w:pPr>
              <w:spacing w:after="0" w:line="240" w:lineRule="auto"/>
              <w:jc w:val="center"/>
              <w:rPr>
                <w:rFonts w:ascii="Times New Roman" w:eastAsia="Times New Roman" w:hAnsi="Times New Roman" w:cs="Times New Roman"/>
                <w:b/>
                <w:bCs/>
                <w:i/>
                <w:iCs/>
                <w:sz w:val="24"/>
                <w:szCs w:val="24"/>
                <w:lang w:eastAsia="ru-RU"/>
              </w:rPr>
            </w:pPr>
            <w:r w:rsidRPr="00E46B60">
              <w:rPr>
                <w:rFonts w:ascii="Times New Roman" w:eastAsia="Times New Roman" w:hAnsi="Times New Roman" w:cs="Times New Roman"/>
                <w:b/>
                <w:bCs/>
                <w:iCs/>
                <w:sz w:val="24"/>
                <w:szCs w:val="24"/>
                <w:lang w:eastAsia="ru-RU"/>
              </w:rPr>
              <w:t xml:space="preserve">Годовая нагрузка в часах </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К.03.01.</w:t>
            </w:r>
          </w:p>
        </w:tc>
        <w:tc>
          <w:tcPr>
            <w:tcW w:w="312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bCs/>
                <w:sz w:val="24"/>
                <w:szCs w:val="24"/>
                <w:lang w:eastAsia="ru-RU"/>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12</w:t>
            </w:r>
          </w:p>
        </w:tc>
      </w:tr>
      <w:tr w:rsidR="00E46B60" w:rsidRPr="00E46B60" w:rsidTr="008842FE">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К.03.02.</w:t>
            </w:r>
          </w:p>
        </w:tc>
        <w:tc>
          <w:tcPr>
            <w:tcW w:w="312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Arial CYR"/>
                <w:sz w:val="24"/>
                <w:szCs w:val="24"/>
                <w:lang w:eastAsia="ru-RU"/>
              </w:rPr>
            </w:pPr>
            <w:r w:rsidRPr="00E46B60">
              <w:rPr>
                <w:rFonts w:ascii="Times New Roman" w:eastAsia="Times New Roman" w:hAnsi="Times New Roman" w:cs="Arial CYR"/>
                <w:sz w:val="24"/>
                <w:szCs w:val="24"/>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К.03.03</w:t>
            </w:r>
          </w:p>
        </w:tc>
        <w:tc>
          <w:tcPr>
            <w:tcW w:w="312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color w:val="000000"/>
                <w:sz w:val="24"/>
                <w:szCs w:val="24"/>
                <w:lang w:eastAsia="ru-RU"/>
              </w:rPr>
            </w:pPr>
            <w:r w:rsidRPr="00E46B60">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4</w:t>
            </w: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К.03.04.</w:t>
            </w:r>
          </w:p>
        </w:tc>
        <w:tc>
          <w:tcPr>
            <w:tcW w:w="312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color w:val="000000"/>
                <w:sz w:val="24"/>
                <w:szCs w:val="24"/>
                <w:lang w:eastAsia="ru-RU"/>
              </w:rPr>
            </w:pPr>
            <w:r w:rsidRPr="00E46B60">
              <w:rPr>
                <w:rFonts w:ascii="Times New Roman" w:eastAsia="Times New Roman" w:hAnsi="Times New Roman" w:cs="Times New Roman"/>
                <w:color w:val="000000"/>
                <w:sz w:val="24"/>
                <w:szCs w:val="24"/>
                <w:lang w:eastAsia="ru-RU"/>
              </w:rPr>
              <w:t>Народное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К.03.05.</w:t>
            </w:r>
          </w:p>
        </w:tc>
        <w:tc>
          <w:tcPr>
            <w:tcW w:w="3122" w:type="dxa"/>
            <w:tcBorders>
              <w:top w:val="single" w:sz="4" w:space="0" w:color="auto"/>
              <w:left w:val="single" w:sz="4" w:space="0" w:color="auto"/>
              <w:bottom w:val="single" w:sz="4" w:space="0" w:color="auto"/>
              <w:right w:val="single" w:sz="4" w:space="0" w:color="auto"/>
            </w:tcBorders>
          </w:tcPr>
          <w:p w:rsidR="00E46B60" w:rsidRPr="00E46B60" w:rsidRDefault="00E46B60" w:rsidP="00E46B60">
            <w:pPr>
              <w:spacing w:after="0" w:line="280" w:lineRule="exact"/>
              <w:ind w:right="686"/>
              <w:jc w:val="both"/>
              <w:rPr>
                <w:rFonts w:ascii="Times New Roman" w:eastAsia="Times New Roman" w:hAnsi="Times New Roman" w:cs="Times New Roman"/>
                <w:color w:val="000000"/>
                <w:sz w:val="24"/>
                <w:szCs w:val="24"/>
                <w:lang w:eastAsia="ru-RU"/>
              </w:rPr>
            </w:pPr>
            <w:r w:rsidRPr="00E46B60">
              <w:rPr>
                <w:rFonts w:ascii="Times New Roman" w:eastAsia="Times New Roman" w:hAnsi="Times New Roman" w:cs="Times New Roman"/>
                <w:color w:val="000000"/>
                <w:sz w:val="24"/>
                <w:szCs w:val="24"/>
                <w:lang w:eastAsia="ru-RU"/>
              </w:rPr>
              <w:t xml:space="preserve">Музыкальная </w:t>
            </w:r>
            <w:r w:rsidRPr="00E46B60">
              <w:rPr>
                <w:rFonts w:ascii="Times New Roman" w:eastAsia="Times New Roman" w:hAnsi="Times New Roman" w:cs="Times New Roman"/>
                <w:color w:val="000000"/>
                <w:sz w:val="24"/>
                <w:szCs w:val="24"/>
                <w:lang w:eastAsia="ru-RU"/>
              </w:rPr>
              <w:lastRenderedPageBreak/>
              <w:t>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Symbol" w:eastAsia="Times New Roman" w:hAnsi="Symbol" w:cs="Arial CYR"/>
                <w:sz w:val="24"/>
                <w:szCs w:val="24"/>
                <w:lang w:eastAsia="ru-RU"/>
              </w:rPr>
            </w:pPr>
            <w:r w:rsidRPr="00E46B60">
              <w:rPr>
                <w:rFonts w:ascii="Symbol" w:eastAsia="Times New Roman"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w:t>
            </w:r>
          </w:p>
        </w:tc>
      </w:tr>
      <w:tr w:rsidR="00E46B60" w:rsidRPr="00E46B60" w:rsidTr="008842FE">
        <w:trPr>
          <w:trHeight w:val="36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sz w:val="24"/>
                <w:szCs w:val="24"/>
                <w:lang w:eastAsia="ru-RU"/>
              </w:rPr>
              <w:lastRenderedPageBreak/>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sz w:val="24"/>
                <w:szCs w:val="24"/>
                <w:lang w:eastAsia="ru-RU"/>
              </w:rPr>
              <w:t>Аттестация</w:t>
            </w:r>
          </w:p>
        </w:tc>
        <w:tc>
          <w:tcPr>
            <w:tcW w:w="10620" w:type="dxa"/>
            <w:gridSpan w:val="26"/>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b/>
                <w:sz w:val="24"/>
                <w:szCs w:val="24"/>
                <w:lang w:eastAsia="ru-RU"/>
              </w:rPr>
              <w:t>Годовой объем в неделях</w:t>
            </w:r>
          </w:p>
        </w:tc>
      </w:tr>
      <w:tr w:rsidR="00E46B60" w:rsidRPr="00E46B60" w:rsidTr="008842FE">
        <w:trPr>
          <w:trHeight w:val="34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ПА.04.01.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2 </w:t>
            </w: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r w:rsidRPr="00E46B60">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r w:rsidR="00E46B60" w:rsidRPr="00E46B60" w:rsidTr="008842F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vertAlign w:val="superscript"/>
                <w:lang w:eastAsia="ru-RU"/>
              </w:rPr>
            </w:pPr>
            <w:proofErr w:type="gramStart"/>
            <w:r w:rsidRPr="00E46B60">
              <w:rPr>
                <w:rFonts w:ascii="Times New Roman" w:eastAsia="Times New Roman" w:hAnsi="Times New Roman" w:cs="Times New Roman"/>
                <w:b/>
                <w:bCs/>
                <w:iCs/>
                <w:sz w:val="24"/>
                <w:szCs w:val="24"/>
                <w:lang w:eastAsia="ru-RU"/>
              </w:rPr>
              <w:t>Резерв учебного времени</w:t>
            </w:r>
            <w:r w:rsidRPr="00E46B60">
              <w:rPr>
                <w:rFonts w:ascii="Times New Roman" w:eastAsia="Times New Roman" w:hAnsi="Times New Roman" w:cs="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r w:rsidRPr="00E46B60">
              <w:rPr>
                <w:rFonts w:ascii="Times New Roman" w:eastAsia="Times New Roman" w:hAnsi="Times New Roman" w:cs="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46B60" w:rsidRPr="00E46B60" w:rsidRDefault="00E46B60" w:rsidP="00E46B60">
            <w:pPr>
              <w:spacing w:after="0" w:line="240" w:lineRule="auto"/>
              <w:jc w:val="center"/>
              <w:rPr>
                <w:rFonts w:ascii="Times New Roman" w:eastAsia="Times New Roman" w:hAnsi="Times New Roman" w:cs="Times New Roman"/>
                <w:sz w:val="24"/>
                <w:szCs w:val="24"/>
                <w:lang w:eastAsia="ru-RU"/>
              </w:rPr>
            </w:pPr>
          </w:p>
        </w:tc>
      </w:tr>
    </w:tbl>
    <w:p w:rsidR="00E46B60" w:rsidRPr="00E46B60" w:rsidRDefault="00E46B60" w:rsidP="00E46B60">
      <w:pPr>
        <w:numPr>
          <w:ilvl w:val="0"/>
          <w:numId w:val="34"/>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E46B60">
        <w:rPr>
          <w:rFonts w:ascii="Times New Roman" w:eastAsia="Times New Roman" w:hAnsi="Times New Roman" w:cs="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ОУ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E46B60" w:rsidRPr="00E46B60" w:rsidRDefault="00E46B60" w:rsidP="00E46B60">
      <w:pPr>
        <w:numPr>
          <w:ilvl w:val="0"/>
          <w:numId w:val="34"/>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E46B60">
        <w:rPr>
          <w:rFonts w:ascii="Times New Roman" w:eastAsia="Times New Roman" w:hAnsi="Times New Roman" w:cs="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E46B60">
        <w:rPr>
          <w:rFonts w:ascii="Times New Roman" w:eastAsia="Times New Roman" w:hAnsi="Times New Roman" w:cs="Times New Roman"/>
          <w:bCs/>
          <w:sz w:val="24"/>
          <w:szCs w:val="24"/>
          <w:lang w:eastAsia="ru-RU"/>
        </w:rPr>
        <w:t>обучающимся</w:t>
      </w:r>
      <w:proofErr w:type="gramEnd"/>
      <w:r w:rsidRPr="00E46B60">
        <w:rPr>
          <w:rFonts w:ascii="Times New Roman" w:eastAsia="Times New Roman" w:hAnsi="Times New Roman" w:cs="Times New Roman"/>
          <w:bCs/>
          <w:sz w:val="24"/>
          <w:szCs w:val="24"/>
          <w:lang w:eastAsia="ru-RU"/>
        </w:rPr>
        <w:t xml:space="preserve"> выставляется оценка, которая заносится в свидетельство об окончании ОУ. По усмотрению ОУ оценки по учебным предметам могут выставляться и по окончании учебной четверти.</w:t>
      </w:r>
    </w:p>
    <w:p w:rsidR="00E46B60" w:rsidRPr="00E46B60" w:rsidRDefault="00E46B60" w:rsidP="00E46B60">
      <w:pPr>
        <w:numPr>
          <w:ilvl w:val="0"/>
          <w:numId w:val="3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По учебному предмету «Фольклорный ансамбль» и консультациям по указанному учебному предмету предусматриваются аудиторные часы для концертмейстера не менее 80% от объема аудиторного времени по данному учебному предмету.</w:t>
      </w:r>
    </w:p>
    <w:p w:rsidR="00E46B60" w:rsidRPr="00E46B60" w:rsidRDefault="00E46B60" w:rsidP="00E46B60">
      <w:pPr>
        <w:numPr>
          <w:ilvl w:val="0"/>
          <w:numId w:val="3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В случае реализации в вариативной части учебных предметов «Фольклорная хореография» и «Сольное пение» планируются концертмейстерские часы в объеме до 100% аудиторного времени. </w:t>
      </w:r>
    </w:p>
    <w:p w:rsidR="00E46B60" w:rsidRPr="00E46B60" w:rsidRDefault="00E46B60" w:rsidP="00E46B60">
      <w:pPr>
        <w:numPr>
          <w:ilvl w:val="0"/>
          <w:numId w:val="3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lastRenderedPageBreak/>
        <w:t>В качестве музыкального инструмента предлагается музыкальный инструмент оркестра народных инструментов (баян, аккордеон, домра и другие).</w:t>
      </w:r>
    </w:p>
    <w:p w:rsidR="00E46B60" w:rsidRPr="00E46B60" w:rsidRDefault="00E46B60" w:rsidP="00E46B60">
      <w:pPr>
        <w:numPr>
          <w:ilvl w:val="0"/>
          <w:numId w:val="34"/>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Arial CYR"/>
          <w:sz w:val="24"/>
          <w:szCs w:val="24"/>
          <w:lang w:eastAsia="ru-RU"/>
        </w:rPr>
        <w:t xml:space="preserve">В данном примерном учебном плане ОУ предложен перечень учебных предметов вариативной части и возможность их реализации. </w:t>
      </w:r>
      <w:proofErr w:type="gramStart"/>
      <w:r w:rsidRPr="00E46B60">
        <w:rPr>
          <w:rFonts w:ascii="Times New Roman" w:eastAsia="Times New Roman" w:hAnsi="Times New Roman" w:cs="Arial CYR"/>
          <w:sz w:val="24"/>
          <w:szCs w:val="24"/>
          <w:lang w:eastAsia="ru-RU"/>
        </w:rPr>
        <w:t>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w:t>
      </w:r>
      <w:proofErr w:type="gramEnd"/>
      <w:r w:rsidRPr="00E46B60">
        <w:rPr>
          <w:rFonts w:ascii="Times New Roman" w:eastAsia="Times New Roman" w:hAnsi="Times New Roman" w:cs="Arial CYR"/>
          <w:sz w:val="24"/>
          <w:szCs w:val="24"/>
          <w:lang w:eastAsia="ru-RU"/>
        </w:rPr>
        <w:t xml:space="preserve"> Вариативную часть можно использовать и на учебные предметы, предусматривающие получение </w:t>
      </w:r>
      <w:proofErr w:type="gramStart"/>
      <w:r w:rsidRPr="00E46B60">
        <w:rPr>
          <w:rFonts w:ascii="Times New Roman" w:eastAsia="Times New Roman" w:hAnsi="Times New Roman" w:cs="Arial CYR"/>
          <w:sz w:val="24"/>
          <w:szCs w:val="24"/>
          <w:lang w:eastAsia="ru-RU"/>
        </w:rPr>
        <w:t>обучающимися</w:t>
      </w:r>
      <w:proofErr w:type="gramEnd"/>
      <w:r w:rsidRPr="00E46B60">
        <w:rPr>
          <w:rFonts w:ascii="Times New Roman" w:eastAsia="Times New Roman" w:hAnsi="Times New Roman" w:cs="Arial CYR"/>
          <w:sz w:val="24"/>
          <w:szCs w:val="24"/>
          <w:lang w:eastAsia="ru-RU"/>
        </w:rP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ОУ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E46B60" w:rsidRPr="00E46B60" w:rsidRDefault="00E46B60" w:rsidP="00E46B60">
      <w:pPr>
        <w:numPr>
          <w:ilvl w:val="0"/>
          <w:numId w:val="34"/>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E46B60">
        <w:rPr>
          <w:rFonts w:ascii="Times New Roman" w:eastAsia="Times New Roman" w:hAnsi="Times New Roman" w:cs="Arial CYR"/>
          <w:sz w:val="24"/>
          <w:szCs w:val="24"/>
          <w:lang w:eastAsia="ru-RU"/>
        </w:rPr>
        <w:t xml:space="preserve">В качестве дополнительного инструмента предлагаются: фортепиано, национальные (традиционные народные) инструменты.  </w:t>
      </w:r>
    </w:p>
    <w:p w:rsidR="00E46B60" w:rsidRPr="00E46B60" w:rsidRDefault="00E46B60" w:rsidP="00E46B60">
      <w:pPr>
        <w:numPr>
          <w:ilvl w:val="0"/>
          <w:numId w:val="3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E46B60" w:rsidRPr="00E46B60" w:rsidRDefault="00E46B60" w:rsidP="00E46B60">
      <w:pPr>
        <w:numPr>
          <w:ilvl w:val="0"/>
          <w:numId w:val="3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46B60">
        <w:rPr>
          <w:rFonts w:ascii="Times New Roman" w:eastAsia="Times New Roman" w:hAnsi="Times New Roman" w:cs="Times New Roman"/>
          <w:sz w:val="24"/>
          <w:szCs w:val="24"/>
          <w:lang w:eastAsia="ru-RU"/>
        </w:rPr>
        <w:t xml:space="preserve">Консультации проводятся с целью подготовки </w:t>
      </w:r>
      <w:proofErr w:type="gramStart"/>
      <w:r w:rsidRPr="00E46B60">
        <w:rPr>
          <w:rFonts w:ascii="Times New Roman" w:eastAsia="Times New Roman" w:hAnsi="Times New Roman" w:cs="Times New Roman"/>
          <w:sz w:val="24"/>
          <w:szCs w:val="24"/>
          <w:lang w:eastAsia="ru-RU"/>
        </w:rPr>
        <w:t>обучающихся</w:t>
      </w:r>
      <w:proofErr w:type="gramEnd"/>
      <w:r w:rsidRPr="00E46B60">
        <w:rPr>
          <w:rFonts w:ascii="Times New Roman" w:eastAsia="Times New Roman" w:hAnsi="Times New Roman" w:cs="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E46B60">
        <w:rPr>
          <w:rFonts w:ascii="Times New Roman" w:eastAsia="Times New Roman" w:hAnsi="Times New Roman" w:cs="Times New Roman"/>
          <w:sz w:val="24"/>
          <w:szCs w:val="24"/>
          <w:lang w:eastAsia="ru-RU"/>
        </w:rPr>
        <w:t>рассредоточенно</w:t>
      </w:r>
      <w:proofErr w:type="spellEnd"/>
      <w:r w:rsidRPr="00E46B60">
        <w:rPr>
          <w:rFonts w:ascii="Times New Roman" w:eastAsia="Times New Roman" w:hAnsi="Times New Roman" w:cs="Times New Roman"/>
          <w:sz w:val="24"/>
          <w:szCs w:val="24"/>
          <w:lang w:eastAsia="ru-RU"/>
        </w:rPr>
        <w:t xml:space="preserve"> или в счет резерва учебного времени. </w:t>
      </w:r>
      <w:r w:rsidRPr="00E46B60">
        <w:rPr>
          <w:rFonts w:ascii="Times New Roman" w:eastAsia="Calibri" w:hAnsi="Times New Roman" w:cs="Times New Roman"/>
          <w:sz w:val="24"/>
          <w:szCs w:val="24"/>
        </w:rPr>
        <w:t>Резерв учебного времени устанавливается ОУ из расчета одной недели в учебном году.</w:t>
      </w:r>
      <w:r w:rsidRPr="00E46B60">
        <w:rPr>
          <w:rFonts w:ascii="Calibri" w:eastAsia="Calibri" w:hAnsi="Calibri" w:cs="Times New Roman"/>
          <w:sz w:val="24"/>
          <w:szCs w:val="24"/>
        </w:rPr>
        <w:t xml:space="preserve"> </w:t>
      </w:r>
      <w:r w:rsidRPr="00E46B60">
        <w:rPr>
          <w:rFonts w:ascii="Times New Roman" w:eastAsia="Times New Roman" w:hAnsi="Times New Roman" w:cs="Times New Roman"/>
          <w:sz w:val="24"/>
          <w:szCs w:val="24"/>
          <w:lang w:eastAsia="ru-RU"/>
        </w:rPr>
        <w:t>В случае</w:t>
      </w:r>
      <w:proofErr w:type="gramStart"/>
      <w:r w:rsidRPr="00E46B60">
        <w:rPr>
          <w:rFonts w:ascii="Times New Roman" w:eastAsia="Times New Roman" w:hAnsi="Times New Roman" w:cs="Times New Roman"/>
          <w:sz w:val="24"/>
          <w:szCs w:val="24"/>
          <w:lang w:eastAsia="ru-RU"/>
        </w:rPr>
        <w:t>,</w:t>
      </w:r>
      <w:proofErr w:type="gramEnd"/>
      <w:r w:rsidRPr="00E46B60">
        <w:rPr>
          <w:rFonts w:ascii="Times New Roman" w:eastAsia="Times New Roman" w:hAnsi="Times New Roman" w:cs="Times New Roman"/>
          <w:sz w:val="24"/>
          <w:szCs w:val="24"/>
          <w:lang w:eastAsia="ru-RU"/>
        </w:rPr>
        <w:t xml:space="preserve"> если консультации проводятся </w:t>
      </w:r>
      <w:proofErr w:type="spellStart"/>
      <w:r w:rsidRPr="00E46B60">
        <w:rPr>
          <w:rFonts w:ascii="Times New Roman" w:eastAsia="Times New Roman" w:hAnsi="Times New Roman" w:cs="Times New Roman"/>
          <w:sz w:val="24"/>
          <w:szCs w:val="24"/>
          <w:lang w:eastAsia="ru-RU"/>
        </w:rPr>
        <w:t>рассредоточенно</w:t>
      </w:r>
      <w:proofErr w:type="spellEnd"/>
      <w:r w:rsidRPr="00E46B60">
        <w:rPr>
          <w:rFonts w:ascii="Times New Roman" w:eastAsia="Times New Roman" w:hAnsi="Times New Roman" w:cs="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rsidR="00E46B60" w:rsidRPr="00E46B60" w:rsidRDefault="00E46B60" w:rsidP="00E46B60">
      <w:pPr>
        <w:spacing w:after="0" w:line="240" w:lineRule="auto"/>
        <w:ind w:left="360"/>
        <w:contextualSpacing/>
        <w:jc w:val="both"/>
        <w:rPr>
          <w:rFonts w:ascii="Times New Roman" w:eastAsia="Times New Roman" w:hAnsi="Times New Roman" w:cs="Times New Roman"/>
          <w:sz w:val="24"/>
          <w:szCs w:val="24"/>
          <w:lang w:eastAsia="ru-RU"/>
        </w:rPr>
      </w:pPr>
    </w:p>
    <w:p w:rsidR="00E46B60" w:rsidRPr="00E46B60" w:rsidRDefault="00E46B60" w:rsidP="00E46B60">
      <w:pPr>
        <w:spacing w:after="0" w:line="240" w:lineRule="auto"/>
        <w:ind w:left="360"/>
        <w:jc w:val="center"/>
        <w:rPr>
          <w:rFonts w:ascii="Times New Roman" w:eastAsia="Times New Roman" w:hAnsi="Times New Roman" w:cs="Times New Roman"/>
          <w:b/>
          <w:i/>
          <w:sz w:val="24"/>
          <w:szCs w:val="24"/>
          <w:lang w:eastAsia="ru-RU"/>
        </w:rPr>
      </w:pPr>
      <w:r w:rsidRPr="00E46B60">
        <w:rPr>
          <w:rFonts w:ascii="Times New Roman" w:eastAsia="Times New Roman" w:hAnsi="Times New Roman" w:cs="Times New Roman"/>
          <w:b/>
          <w:i/>
          <w:sz w:val="24"/>
          <w:szCs w:val="24"/>
          <w:lang w:eastAsia="ru-RU"/>
        </w:rPr>
        <w:t>Примечание к учебному плану</w:t>
      </w:r>
    </w:p>
    <w:p w:rsidR="00E46B60" w:rsidRPr="00E46B60" w:rsidRDefault="00E46B60" w:rsidP="00E46B60">
      <w:pPr>
        <w:spacing w:after="0" w:line="240" w:lineRule="auto"/>
        <w:ind w:left="360"/>
        <w:jc w:val="center"/>
        <w:rPr>
          <w:rFonts w:ascii="Times New Roman" w:eastAsia="Times New Roman" w:hAnsi="Times New Roman" w:cs="Times New Roman"/>
          <w:b/>
          <w:i/>
          <w:sz w:val="24"/>
          <w:szCs w:val="24"/>
          <w:lang w:eastAsia="ru-RU"/>
        </w:rPr>
      </w:pPr>
    </w:p>
    <w:p w:rsidR="00E46B60" w:rsidRPr="00E46B60" w:rsidRDefault="00E46B60" w:rsidP="00E46B60">
      <w:pPr>
        <w:numPr>
          <w:ilvl w:val="0"/>
          <w:numId w:val="35"/>
        </w:numPr>
        <w:tabs>
          <w:tab w:val="num" w:pos="426"/>
        </w:tabs>
        <w:spacing w:after="0" w:line="240" w:lineRule="auto"/>
        <w:ind w:left="426" w:hanging="426"/>
        <w:contextualSpacing/>
        <w:jc w:val="both"/>
        <w:rPr>
          <w:rFonts w:ascii="Times New Roman" w:eastAsia="Calibri" w:hAnsi="Times New Roman" w:cs="Times New Roman"/>
          <w:sz w:val="24"/>
          <w:szCs w:val="24"/>
        </w:rPr>
      </w:pPr>
      <w:r w:rsidRPr="00E46B60">
        <w:rPr>
          <w:rFonts w:ascii="Times New Roman" w:eastAsia="Calibri" w:hAnsi="Times New Roman" w:cs="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от 2-х человек); индивидуальные занятия.</w:t>
      </w:r>
    </w:p>
    <w:p w:rsidR="00E46B60" w:rsidRPr="00E46B60" w:rsidRDefault="00E46B60" w:rsidP="00E46B60">
      <w:pPr>
        <w:numPr>
          <w:ilvl w:val="0"/>
          <w:numId w:val="35"/>
        </w:numPr>
        <w:tabs>
          <w:tab w:val="num" w:pos="426"/>
        </w:tabs>
        <w:spacing w:after="0" w:line="240" w:lineRule="auto"/>
        <w:ind w:left="426" w:hanging="426"/>
        <w:contextualSpacing/>
        <w:jc w:val="both"/>
        <w:rPr>
          <w:rFonts w:ascii="Times New Roman" w:eastAsia="Calibri" w:hAnsi="Times New Roman" w:cs="Times New Roman"/>
          <w:sz w:val="24"/>
          <w:szCs w:val="24"/>
        </w:rPr>
      </w:pPr>
      <w:r w:rsidRPr="00E46B60">
        <w:rPr>
          <w:rFonts w:ascii="Times New Roman" w:eastAsia="Calibri" w:hAnsi="Times New Roman" w:cs="Times New Roman"/>
          <w:sz w:val="24"/>
          <w:szCs w:val="24"/>
        </w:rPr>
        <w:t>Учебный предмет «Фольклорный ансамбль» может проводиться следующим образом: ансамбль из обучающихся первых классов; ансамбль из обучающихся 2–5-х классов; ансамбль из обучающихся 6–8-х классов, смешанный по возрасту ансамбль. В зависимости от количества обучающихся возможно перераспределение ансамблевых групп.</w:t>
      </w:r>
    </w:p>
    <w:p w:rsidR="00E46B60" w:rsidRPr="00E46B60" w:rsidRDefault="00E46B60" w:rsidP="00E46B60">
      <w:pPr>
        <w:numPr>
          <w:ilvl w:val="0"/>
          <w:numId w:val="35"/>
        </w:numPr>
        <w:tabs>
          <w:tab w:val="num" w:pos="426"/>
        </w:tabs>
        <w:spacing w:after="0" w:line="240" w:lineRule="auto"/>
        <w:ind w:left="426" w:hanging="426"/>
        <w:contextualSpacing/>
        <w:jc w:val="both"/>
        <w:rPr>
          <w:rFonts w:ascii="Times New Roman" w:eastAsia="Calibri" w:hAnsi="Times New Roman" w:cs="Times New Roman"/>
          <w:sz w:val="24"/>
          <w:szCs w:val="24"/>
        </w:rPr>
      </w:pPr>
      <w:proofErr w:type="gramStart"/>
      <w:r w:rsidRPr="00E46B60">
        <w:rPr>
          <w:rFonts w:ascii="Times New Roman" w:eastAsia="Calibri" w:hAnsi="Times New Roman" w:cs="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w:t>
      </w:r>
      <w:proofErr w:type="gramEnd"/>
      <w:r w:rsidRPr="00E46B60">
        <w:rPr>
          <w:rFonts w:ascii="Times New Roman" w:eastAsia="Calibri" w:hAnsi="Times New Roman" w:cs="Times New Roman"/>
          <w:sz w:val="24"/>
          <w:szCs w:val="24"/>
        </w:rPr>
        <w:t xml:space="preserve"> По учебным предметам обязательной части объем самостоятельной нагрузки </w:t>
      </w:r>
      <w:proofErr w:type="gramStart"/>
      <w:r w:rsidRPr="00E46B60">
        <w:rPr>
          <w:rFonts w:ascii="Times New Roman" w:eastAsia="Calibri" w:hAnsi="Times New Roman" w:cs="Times New Roman"/>
          <w:sz w:val="24"/>
          <w:szCs w:val="24"/>
        </w:rPr>
        <w:t>обучающихся</w:t>
      </w:r>
      <w:proofErr w:type="gramEnd"/>
      <w:r w:rsidRPr="00E46B60">
        <w:rPr>
          <w:rFonts w:ascii="Times New Roman" w:eastAsia="Calibri" w:hAnsi="Times New Roman" w:cs="Times New Roman"/>
          <w:sz w:val="24"/>
          <w:szCs w:val="24"/>
        </w:rPr>
        <w:t xml:space="preserve"> планируется следующим образом: «Фольклорный ансамбль» – 1-5 классы – по 1 часу в неделю, 6-8 классы – по 2 часа в неделю; «Музыкальный инструмент» – с первого по четвертый классы по 2 часа в неделю, с пятого по восьмой классы по 3 часа в неделю; «Народное творчество» – 1 час в неделю; «Сольфеджио» – 0,5 часа в неделю в первом и во втором классах, с третьего по восьмой – 1 час в неделю; «Музыкальная литература (зарубежная, отечественная)» – 1 час в неделю.</w:t>
      </w:r>
    </w:p>
    <w:p w:rsidR="00E46B60" w:rsidRPr="00E46B60" w:rsidRDefault="00E46B60" w:rsidP="00E46B60">
      <w:pPr>
        <w:rPr>
          <w:sz w:val="24"/>
          <w:szCs w:val="24"/>
        </w:rPr>
      </w:pPr>
    </w:p>
    <w:p w:rsidR="005E514B" w:rsidRDefault="005E514B">
      <w:bookmarkStart w:id="0" w:name="_GoBack"/>
      <w:bookmarkEnd w:id="0"/>
    </w:p>
    <w:sectPr w:rsidR="005E514B" w:rsidSect="00E46B60">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0E8"/>
    <w:multiLevelType w:val="hybridMultilevel"/>
    <w:tmpl w:val="0CE4D1A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052681"/>
    <w:multiLevelType w:val="hybridMultilevel"/>
    <w:tmpl w:val="B9A22584"/>
    <w:lvl w:ilvl="0" w:tplc="04190001">
      <w:start w:val="1"/>
      <w:numFmt w:val="bullet"/>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
    <w:nsid w:val="0AC43EAE"/>
    <w:multiLevelType w:val="hybridMultilevel"/>
    <w:tmpl w:val="FED028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6A582D"/>
    <w:multiLevelType w:val="hybridMultilevel"/>
    <w:tmpl w:val="A4F6DD9E"/>
    <w:lvl w:ilvl="0" w:tplc="4C66627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27F72"/>
    <w:multiLevelType w:val="hybridMultilevel"/>
    <w:tmpl w:val="2082A3E6"/>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5">
    <w:nsid w:val="14F773D7"/>
    <w:multiLevelType w:val="hybridMultilevel"/>
    <w:tmpl w:val="4566AB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184205"/>
    <w:multiLevelType w:val="hybridMultilevel"/>
    <w:tmpl w:val="240C37D0"/>
    <w:lvl w:ilvl="0" w:tplc="0419000F">
      <w:start w:val="1"/>
      <w:numFmt w:val="decimal"/>
      <w:lvlText w:val="%1."/>
      <w:lvlJc w:val="left"/>
      <w:pPr>
        <w:tabs>
          <w:tab w:val="num" w:pos="0"/>
        </w:tabs>
        <w:ind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8">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D3950D4"/>
    <w:multiLevelType w:val="hybridMultilevel"/>
    <w:tmpl w:val="4080D970"/>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1">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A058D2"/>
    <w:multiLevelType w:val="hybridMultilevel"/>
    <w:tmpl w:val="561A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D7040"/>
    <w:multiLevelType w:val="hybridMultilevel"/>
    <w:tmpl w:val="4368780A"/>
    <w:lvl w:ilvl="0" w:tplc="0419000F">
      <w:start w:val="1"/>
      <w:numFmt w:val="decimal"/>
      <w:lvlText w:val="%1."/>
      <w:lvlJc w:val="left"/>
      <w:pPr>
        <w:tabs>
          <w:tab w:val="num" w:pos="0"/>
        </w:tabs>
        <w:ind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4">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D2C27"/>
    <w:multiLevelType w:val="hybridMultilevel"/>
    <w:tmpl w:val="285229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21F0395"/>
    <w:multiLevelType w:val="hybridMultilevel"/>
    <w:tmpl w:val="201E8178"/>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7">
    <w:nsid w:val="32227A67"/>
    <w:multiLevelType w:val="hybridMultilevel"/>
    <w:tmpl w:val="DE2A70C6"/>
    <w:lvl w:ilvl="0" w:tplc="0419000F">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8">
    <w:nsid w:val="33284B46"/>
    <w:multiLevelType w:val="hybridMultilevel"/>
    <w:tmpl w:val="46360A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F10CF3"/>
    <w:multiLevelType w:val="hybridMultilevel"/>
    <w:tmpl w:val="8D34725A"/>
    <w:lvl w:ilvl="0" w:tplc="04190001">
      <w:start w:val="1"/>
      <w:numFmt w:val="bullet"/>
      <w:lvlText w:val=""/>
      <w:lvlJc w:val="left"/>
      <w:pPr>
        <w:ind w:hanging="360"/>
      </w:pPr>
      <w:rPr>
        <w:rFonts w:ascii="Symbol" w:hAnsi="Symbol" w:cs="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cs="Wingdings" w:hint="default"/>
      </w:rPr>
    </w:lvl>
    <w:lvl w:ilvl="3" w:tplc="04190001">
      <w:start w:val="1"/>
      <w:numFmt w:val="bullet"/>
      <w:lvlText w:val=""/>
      <w:lvlJc w:val="left"/>
      <w:pPr>
        <w:ind w:left="2160" w:hanging="360"/>
      </w:pPr>
      <w:rPr>
        <w:rFonts w:ascii="Symbol" w:hAnsi="Symbol" w:cs="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cs="Wingdings" w:hint="default"/>
      </w:rPr>
    </w:lvl>
    <w:lvl w:ilvl="6" w:tplc="04190001">
      <w:start w:val="1"/>
      <w:numFmt w:val="bullet"/>
      <w:lvlText w:val=""/>
      <w:lvlJc w:val="left"/>
      <w:pPr>
        <w:ind w:left="4320" w:hanging="360"/>
      </w:pPr>
      <w:rPr>
        <w:rFonts w:ascii="Symbol" w:hAnsi="Symbol" w:cs="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cs="Wingdings" w:hint="default"/>
      </w:rPr>
    </w:lvl>
  </w:abstractNum>
  <w:abstractNum w:abstractNumId="20">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7E3C51"/>
    <w:multiLevelType w:val="hybridMultilevel"/>
    <w:tmpl w:val="240C3554"/>
    <w:lvl w:ilvl="0" w:tplc="0419000F">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2">
    <w:nsid w:val="46AB48A6"/>
    <w:multiLevelType w:val="hybridMultilevel"/>
    <w:tmpl w:val="7C7E5094"/>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3">
    <w:nsid w:val="4C466208"/>
    <w:multiLevelType w:val="hybridMultilevel"/>
    <w:tmpl w:val="9EBABB38"/>
    <w:lvl w:ilvl="0" w:tplc="C03C695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4">
    <w:nsid w:val="4E765924"/>
    <w:multiLevelType w:val="hybridMultilevel"/>
    <w:tmpl w:val="F4505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F314A2"/>
    <w:multiLevelType w:val="hybridMultilevel"/>
    <w:tmpl w:val="640EE5D6"/>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7">
    <w:nsid w:val="575F1472"/>
    <w:multiLevelType w:val="hybridMultilevel"/>
    <w:tmpl w:val="1B587D98"/>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8">
    <w:nsid w:val="58EB7516"/>
    <w:multiLevelType w:val="hybridMultilevel"/>
    <w:tmpl w:val="5AE6B95C"/>
    <w:lvl w:ilvl="0" w:tplc="04190001">
      <w:start w:val="1"/>
      <w:numFmt w:val="bullet"/>
      <w:lvlText w:val=""/>
      <w:lvlJc w:val="left"/>
      <w:pPr>
        <w:tabs>
          <w:tab w:val="num" w:pos="0"/>
        </w:tabs>
        <w:ind w:hanging="360"/>
      </w:pPr>
      <w:rPr>
        <w:rFonts w:ascii="Symbol" w:hAnsi="Symbol"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9">
    <w:nsid w:val="59677BDC"/>
    <w:multiLevelType w:val="hybridMultilevel"/>
    <w:tmpl w:val="F7B681FC"/>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0">
    <w:nsid w:val="5B3C4F8B"/>
    <w:multiLevelType w:val="hybridMultilevel"/>
    <w:tmpl w:val="ECD08A4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1">
    <w:nsid w:val="5F632997"/>
    <w:multiLevelType w:val="hybridMultilevel"/>
    <w:tmpl w:val="A35681B0"/>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2">
    <w:nsid w:val="5F8F42F6"/>
    <w:multiLevelType w:val="multilevel"/>
    <w:tmpl w:val="FD5C4B5E"/>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62BE5177"/>
    <w:multiLevelType w:val="hybridMultilevel"/>
    <w:tmpl w:val="116A5076"/>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4">
    <w:nsid w:val="69A47B24"/>
    <w:multiLevelType w:val="hybridMultilevel"/>
    <w:tmpl w:val="25E0582A"/>
    <w:lvl w:ilvl="0" w:tplc="D676287E">
      <w:start w:val="1"/>
      <w:numFmt w:val="decimal"/>
      <w:lvlText w:val="%1."/>
      <w:lvlJc w:val="left"/>
      <w:pPr>
        <w:tabs>
          <w:tab w:val="num" w:pos="0"/>
        </w:tabs>
        <w:ind w:hanging="360"/>
      </w:pPr>
      <w:rPr>
        <w:rFonts w:hint="default"/>
      </w:rPr>
    </w:lvl>
    <w:lvl w:ilvl="1" w:tplc="8E1AFFA8">
      <w:start w:val="1"/>
      <w:numFmt w:val="decimal"/>
      <w:lvlText w:val="%2."/>
      <w:lvlJc w:val="left"/>
      <w:pPr>
        <w:tabs>
          <w:tab w:val="num" w:pos="720"/>
        </w:tabs>
        <w:ind w:left="720" w:hanging="360"/>
      </w:pPr>
      <w:rPr>
        <w:rFonts w:hint="default"/>
      </w:rPr>
    </w:lvl>
    <w:lvl w:ilvl="2" w:tplc="0419000F">
      <w:start w:val="1"/>
      <w:numFmt w:val="decimal"/>
      <w:lvlText w:val="%3."/>
      <w:lvlJc w:val="left"/>
      <w:pPr>
        <w:tabs>
          <w:tab w:val="num" w:pos="1620"/>
        </w:tabs>
        <w:ind w:left="1620" w:hanging="360"/>
      </w:pPr>
      <w:rPr>
        <w:rFonts w:hint="default"/>
      </w:r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5">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5D4FB6"/>
    <w:multiLevelType w:val="hybridMultilevel"/>
    <w:tmpl w:val="CE38C79E"/>
    <w:lvl w:ilvl="0" w:tplc="C03C6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A350CFC"/>
    <w:multiLevelType w:val="hybridMultilevel"/>
    <w:tmpl w:val="B83C4C02"/>
    <w:lvl w:ilvl="0" w:tplc="0419000F">
      <w:start w:val="1"/>
      <w:numFmt w:val="decimal"/>
      <w:lvlText w:val="%1."/>
      <w:lvlJc w:val="left"/>
      <w:pPr>
        <w:tabs>
          <w:tab w:val="num" w:pos="0"/>
        </w:tabs>
        <w:ind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8">
    <w:nsid w:val="7C510D03"/>
    <w:multiLevelType w:val="hybridMultilevel"/>
    <w:tmpl w:val="C756AD54"/>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9">
    <w:nsid w:val="7CFA51AA"/>
    <w:multiLevelType w:val="multilevel"/>
    <w:tmpl w:val="7EF02C32"/>
    <w:lvl w:ilvl="0">
      <w:start w:val="1"/>
      <w:numFmt w:val="decimal"/>
      <w:lvlText w:val="%1."/>
      <w:lvlJc w:val="left"/>
      <w:pPr>
        <w:tabs>
          <w:tab w:val="num" w:pos="0"/>
        </w:tabs>
        <w:ind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40">
    <w:nsid w:val="7E4D3408"/>
    <w:multiLevelType w:val="multilevel"/>
    <w:tmpl w:val="149026CE"/>
    <w:lvl w:ilvl="0">
      <w:start w:val="1"/>
      <w:numFmt w:val="decimal"/>
      <w:lvlText w:val="%1."/>
      <w:lvlJc w:val="left"/>
      <w:pPr>
        <w:ind w:left="1776" w:hanging="360"/>
      </w:pPr>
      <w:rPr>
        <w:rFonts w:hint="default"/>
      </w:rPr>
    </w:lvl>
    <w:lvl w:ilvl="1">
      <w:start w:val="1"/>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num w:numId="1">
    <w:abstractNumId w:val="19"/>
  </w:num>
  <w:num w:numId="2">
    <w:abstractNumId w:val="15"/>
  </w:num>
  <w:num w:numId="3">
    <w:abstractNumId w:val="13"/>
  </w:num>
  <w:num w:numId="4">
    <w:abstractNumId w:val="29"/>
  </w:num>
  <w:num w:numId="5">
    <w:abstractNumId w:val="38"/>
  </w:num>
  <w:num w:numId="6">
    <w:abstractNumId w:val="37"/>
  </w:num>
  <w:num w:numId="7">
    <w:abstractNumId w:val="16"/>
  </w:num>
  <w:num w:numId="8">
    <w:abstractNumId w:val="10"/>
  </w:num>
  <w:num w:numId="9">
    <w:abstractNumId w:val="1"/>
  </w:num>
  <w:num w:numId="10">
    <w:abstractNumId w:val="31"/>
  </w:num>
  <w:num w:numId="11">
    <w:abstractNumId w:val="27"/>
  </w:num>
  <w:num w:numId="12">
    <w:abstractNumId w:val="22"/>
  </w:num>
  <w:num w:numId="13">
    <w:abstractNumId w:val="26"/>
  </w:num>
  <w:num w:numId="14">
    <w:abstractNumId w:val="33"/>
  </w:num>
  <w:num w:numId="15">
    <w:abstractNumId w:val="34"/>
  </w:num>
  <w:num w:numId="16">
    <w:abstractNumId w:val="21"/>
  </w:num>
  <w:num w:numId="17">
    <w:abstractNumId w:val="4"/>
  </w:num>
  <w:num w:numId="18">
    <w:abstractNumId w:val="17"/>
  </w:num>
  <w:num w:numId="19">
    <w:abstractNumId w:val="18"/>
  </w:num>
  <w:num w:numId="20">
    <w:abstractNumId w:val="7"/>
  </w:num>
  <w:num w:numId="21">
    <w:abstractNumId w:val="39"/>
  </w:num>
  <w:num w:numId="22">
    <w:abstractNumId w:val="5"/>
  </w:num>
  <w:num w:numId="23">
    <w:abstractNumId w:val="30"/>
  </w:num>
  <w:num w:numId="24">
    <w:abstractNumId w:val="32"/>
  </w:num>
  <w:num w:numId="25">
    <w:abstractNumId w:val="0"/>
  </w:num>
  <w:num w:numId="26">
    <w:abstractNumId w:val="12"/>
  </w:num>
  <w:num w:numId="27">
    <w:abstractNumId w:val="40"/>
  </w:num>
  <w:num w:numId="28">
    <w:abstractNumId w:val="3"/>
  </w:num>
  <w:num w:numId="29">
    <w:abstractNumId w:val="23"/>
  </w:num>
  <w:num w:numId="30">
    <w:abstractNumId w:val="36"/>
  </w:num>
  <w:num w:numId="31">
    <w:abstractNumId w:val="2"/>
  </w:num>
  <w:num w:numId="32">
    <w:abstractNumId w:val="9"/>
  </w:num>
  <w:num w:numId="33">
    <w:abstractNumId w:val="20"/>
  </w:num>
  <w:num w:numId="34">
    <w:abstractNumId w:val="14"/>
  </w:num>
  <w:num w:numId="35">
    <w:abstractNumId w:val="25"/>
  </w:num>
  <w:num w:numId="36">
    <w:abstractNumId w:val="11"/>
  </w:num>
  <w:num w:numId="37">
    <w:abstractNumId w:val="6"/>
  </w:num>
  <w:num w:numId="38">
    <w:abstractNumId w:val="8"/>
  </w:num>
  <w:num w:numId="39">
    <w:abstractNumId w:val="35"/>
  </w:num>
  <w:num w:numId="40">
    <w:abstractNumId w:val="2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5B"/>
    <w:rsid w:val="00072E5B"/>
    <w:rsid w:val="005E514B"/>
    <w:rsid w:val="00E4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6B60"/>
  </w:style>
  <w:style w:type="paragraph" w:styleId="a3">
    <w:name w:val="List Paragraph"/>
    <w:basedOn w:val="a"/>
    <w:uiPriority w:val="34"/>
    <w:qFormat/>
    <w:rsid w:val="00E46B60"/>
    <w:pPr>
      <w:ind w:left="720"/>
    </w:pPr>
    <w:rPr>
      <w:rFonts w:ascii="Times New Roman" w:eastAsia="Times New Roman" w:hAnsi="Times New Roman" w:cs="Times New Roman"/>
      <w:sz w:val="20"/>
      <w:szCs w:val="20"/>
      <w:lang w:eastAsia="ru-RU"/>
    </w:rPr>
  </w:style>
  <w:style w:type="table" w:styleId="a4">
    <w:name w:val="Table Grid"/>
    <w:basedOn w:val="a1"/>
    <w:rsid w:val="00E46B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E46B6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E46B60"/>
    <w:pPr>
      <w:tabs>
        <w:tab w:val="center" w:pos="4677"/>
        <w:tab w:val="right" w:pos="9355"/>
      </w:tabs>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E46B60"/>
    <w:rPr>
      <w:rFonts w:ascii="Times New Roman" w:eastAsia="Times New Roman" w:hAnsi="Times New Roman" w:cs="Times New Roman"/>
      <w:sz w:val="20"/>
      <w:szCs w:val="20"/>
      <w:lang w:eastAsia="ru-RU"/>
    </w:rPr>
  </w:style>
  <w:style w:type="character" w:styleId="a7">
    <w:name w:val="page number"/>
    <w:basedOn w:val="a0"/>
    <w:uiPriority w:val="99"/>
    <w:rsid w:val="00E46B60"/>
  </w:style>
  <w:style w:type="paragraph" w:styleId="a8">
    <w:name w:val="Balloon Text"/>
    <w:basedOn w:val="a"/>
    <w:link w:val="a9"/>
    <w:uiPriority w:val="99"/>
    <w:semiHidden/>
    <w:unhideWhenUsed/>
    <w:rsid w:val="00E46B6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46B60"/>
    <w:rPr>
      <w:rFonts w:ascii="Tahoma" w:eastAsia="Times New Roman" w:hAnsi="Tahoma" w:cs="Tahoma"/>
      <w:sz w:val="16"/>
      <w:szCs w:val="16"/>
      <w:lang w:eastAsia="ru-RU"/>
    </w:rPr>
  </w:style>
  <w:style w:type="paragraph" w:styleId="aa">
    <w:name w:val="header"/>
    <w:basedOn w:val="a"/>
    <w:link w:val="ab"/>
    <w:uiPriority w:val="99"/>
    <w:unhideWhenUsed/>
    <w:rsid w:val="00E46B60"/>
    <w:pPr>
      <w:tabs>
        <w:tab w:val="center" w:pos="4677"/>
        <w:tab w:val="right" w:pos="9355"/>
      </w:tabs>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E46B6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6B60"/>
  </w:style>
  <w:style w:type="paragraph" w:styleId="a3">
    <w:name w:val="List Paragraph"/>
    <w:basedOn w:val="a"/>
    <w:uiPriority w:val="34"/>
    <w:qFormat/>
    <w:rsid w:val="00E46B60"/>
    <w:pPr>
      <w:ind w:left="720"/>
    </w:pPr>
    <w:rPr>
      <w:rFonts w:ascii="Times New Roman" w:eastAsia="Times New Roman" w:hAnsi="Times New Roman" w:cs="Times New Roman"/>
      <w:sz w:val="20"/>
      <w:szCs w:val="20"/>
      <w:lang w:eastAsia="ru-RU"/>
    </w:rPr>
  </w:style>
  <w:style w:type="table" w:styleId="a4">
    <w:name w:val="Table Grid"/>
    <w:basedOn w:val="a1"/>
    <w:rsid w:val="00E46B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E46B6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E46B60"/>
    <w:pPr>
      <w:tabs>
        <w:tab w:val="center" w:pos="4677"/>
        <w:tab w:val="right" w:pos="9355"/>
      </w:tabs>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E46B60"/>
    <w:rPr>
      <w:rFonts w:ascii="Times New Roman" w:eastAsia="Times New Roman" w:hAnsi="Times New Roman" w:cs="Times New Roman"/>
      <w:sz w:val="20"/>
      <w:szCs w:val="20"/>
      <w:lang w:eastAsia="ru-RU"/>
    </w:rPr>
  </w:style>
  <w:style w:type="character" w:styleId="a7">
    <w:name w:val="page number"/>
    <w:basedOn w:val="a0"/>
    <w:uiPriority w:val="99"/>
    <w:rsid w:val="00E46B60"/>
  </w:style>
  <w:style w:type="paragraph" w:styleId="a8">
    <w:name w:val="Balloon Text"/>
    <w:basedOn w:val="a"/>
    <w:link w:val="a9"/>
    <w:uiPriority w:val="99"/>
    <w:semiHidden/>
    <w:unhideWhenUsed/>
    <w:rsid w:val="00E46B6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46B60"/>
    <w:rPr>
      <w:rFonts w:ascii="Tahoma" w:eastAsia="Times New Roman" w:hAnsi="Tahoma" w:cs="Tahoma"/>
      <w:sz w:val="16"/>
      <w:szCs w:val="16"/>
      <w:lang w:eastAsia="ru-RU"/>
    </w:rPr>
  </w:style>
  <w:style w:type="paragraph" w:styleId="aa">
    <w:name w:val="header"/>
    <w:basedOn w:val="a"/>
    <w:link w:val="ab"/>
    <w:uiPriority w:val="99"/>
    <w:unhideWhenUsed/>
    <w:rsid w:val="00E46B60"/>
    <w:pPr>
      <w:tabs>
        <w:tab w:val="center" w:pos="4677"/>
        <w:tab w:val="right" w:pos="9355"/>
      </w:tabs>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E46B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9033</Words>
  <Characters>51490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2018-10-26T09:52:00Z</dcterms:created>
  <dcterms:modified xsi:type="dcterms:W3CDTF">2018-10-26T09:52:00Z</dcterms:modified>
</cp:coreProperties>
</file>